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DC8" w:rsidRDefault="00751DC8" w:rsidP="00751DC8">
      <w:pPr>
        <w:tabs>
          <w:tab w:val="left" w:pos="709"/>
          <w:tab w:val="left" w:pos="993"/>
          <w:tab w:val="left" w:pos="1560"/>
        </w:tabs>
        <w:ind w:firstLine="709"/>
        <w:jc w:val="center"/>
        <w:rPr>
          <w:b/>
          <w:sz w:val="24"/>
          <w:szCs w:val="24"/>
        </w:rPr>
      </w:pPr>
    </w:p>
    <w:p w:rsidR="00D745BD" w:rsidRDefault="0031503C" w:rsidP="00D745BD">
      <w:pPr>
        <w:autoSpaceDE w:val="0"/>
        <w:autoSpaceDN w:val="0"/>
        <w:adjustRightInd w:val="0"/>
        <w:rPr>
          <w:b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81750" cy="9139525"/>
            <wp:effectExtent l="19050" t="0" r="0" b="0"/>
            <wp:docPr id="3" name="Рисунок 1" descr="D:\новые   папки\ПФДО\Новая папка\волон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  папки\ПФДО\Новая папка\волонт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92" cy="91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BD" w:rsidRDefault="00D745BD" w:rsidP="009224B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</w:p>
    <w:p w:rsidR="009224B1" w:rsidRDefault="009224B1" w:rsidP="009224B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</w:p>
    <w:p w:rsidR="009224B1" w:rsidRPr="009224B1" w:rsidRDefault="009224B1" w:rsidP="009224B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</w:p>
    <w:p w:rsidR="00F63116" w:rsidRDefault="00F63116" w:rsidP="00DF3859">
      <w:pPr>
        <w:tabs>
          <w:tab w:val="left" w:pos="709"/>
          <w:tab w:val="left" w:pos="993"/>
          <w:tab w:val="left" w:pos="1560"/>
        </w:tabs>
        <w:ind w:firstLine="709"/>
        <w:jc w:val="center"/>
        <w:rPr>
          <w:b/>
          <w:sz w:val="24"/>
          <w:szCs w:val="24"/>
        </w:rPr>
      </w:pPr>
    </w:p>
    <w:p w:rsidR="003A0582" w:rsidRPr="00DF3859" w:rsidRDefault="00C86283" w:rsidP="00DF3859">
      <w:pPr>
        <w:tabs>
          <w:tab w:val="left" w:pos="709"/>
          <w:tab w:val="left" w:pos="993"/>
          <w:tab w:val="left" w:pos="156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Оглавление</w:t>
      </w:r>
      <w:r w:rsidR="003A0582" w:rsidRPr="00DF3859">
        <w:rPr>
          <w:b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5"/>
        <w:gridCol w:w="1383"/>
      </w:tblGrid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711733" w:rsidRDefault="00711733" w:rsidP="00DF3859">
            <w:pPr>
              <w:jc w:val="both"/>
              <w:outlineLvl w:val="1"/>
              <w:rPr>
                <w:bCs/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Раздел 1. Комплекс основных характеристик программы</w:t>
            </w:r>
          </w:p>
        </w:tc>
        <w:tc>
          <w:tcPr>
            <w:tcW w:w="1383" w:type="dxa"/>
          </w:tcPr>
          <w:p w:rsidR="003A0582" w:rsidRPr="00DF3859" w:rsidRDefault="003A0582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2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DF3859" w:rsidRDefault="00711733" w:rsidP="00DF3859">
            <w:pPr>
              <w:jc w:val="both"/>
              <w:outlineLvl w:val="1"/>
              <w:rPr>
                <w:bCs/>
                <w:sz w:val="24"/>
                <w:szCs w:val="24"/>
              </w:rPr>
            </w:pPr>
            <w:r w:rsidRPr="00DF3859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.1</w:t>
            </w:r>
            <w:r w:rsidRPr="00DF3859">
              <w:rPr>
                <w:bCs/>
                <w:sz w:val="24"/>
                <w:szCs w:val="24"/>
              </w:rPr>
              <w:t>. Пoяcнитeльнaя зaпиcкa</w:t>
            </w:r>
          </w:p>
        </w:tc>
        <w:tc>
          <w:tcPr>
            <w:tcW w:w="1383" w:type="dxa"/>
          </w:tcPr>
          <w:p w:rsidR="0071173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DF3859" w:rsidRDefault="00711733" w:rsidP="00DF3859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Направленность программы </w:t>
            </w:r>
          </w:p>
        </w:tc>
        <w:tc>
          <w:tcPr>
            <w:tcW w:w="1383" w:type="dxa"/>
          </w:tcPr>
          <w:p w:rsidR="0071173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3A0582" w:rsidP="0071173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bCs/>
                <w:sz w:val="24"/>
                <w:szCs w:val="24"/>
              </w:rPr>
              <w:t>Aктуaльнocть</w:t>
            </w:r>
            <w:r w:rsidR="002E39E8">
              <w:rPr>
                <w:bCs/>
                <w:sz w:val="24"/>
                <w:szCs w:val="24"/>
              </w:rPr>
              <w:t>. программы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Своевременность, необходимость, соответствие потребностям времени</w:t>
            </w:r>
          </w:p>
        </w:tc>
        <w:tc>
          <w:tcPr>
            <w:tcW w:w="1383" w:type="dxa"/>
          </w:tcPr>
          <w:p w:rsidR="0071173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3A0582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bCs/>
                <w:sz w:val="24"/>
                <w:szCs w:val="24"/>
              </w:rPr>
              <w:t>Oтличитeльныe ocoбeннocти прoгрaммы</w:t>
            </w:r>
          </w:p>
        </w:tc>
        <w:tc>
          <w:tcPr>
            <w:tcW w:w="1383" w:type="dxa"/>
          </w:tcPr>
          <w:p w:rsidR="003A0582" w:rsidRPr="00DF3859" w:rsidRDefault="003A0582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3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C86283" w:rsidP="00C862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Адресат</w:t>
            </w:r>
            <w:r w:rsidR="003A0582" w:rsidRPr="00DF3859">
              <w:rPr>
                <w:sz w:val="24"/>
                <w:szCs w:val="24"/>
              </w:rPr>
              <w:t xml:space="preserve"> прoгрaммы</w:t>
            </w:r>
          </w:p>
        </w:tc>
        <w:tc>
          <w:tcPr>
            <w:tcW w:w="1383" w:type="dxa"/>
          </w:tcPr>
          <w:p w:rsidR="003A0582" w:rsidRPr="00DF3859" w:rsidRDefault="00DF3859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3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Default="00711733" w:rsidP="00C86283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  <w:shd w:val="clear" w:color="auto" w:fill="FFFFFF"/>
              </w:rPr>
              <w:t>Oбъeм и cрoк ocвoeния прoгрaммы</w:t>
            </w:r>
          </w:p>
        </w:tc>
        <w:tc>
          <w:tcPr>
            <w:tcW w:w="1383" w:type="dxa"/>
          </w:tcPr>
          <w:p w:rsidR="0071173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C86283" w:rsidP="00C8628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Формы обучения</w:t>
            </w:r>
            <w:r w:rsidR="003A0582" w:rsidRPr="00DF3859">
              <w:rPr>
                <w:sz w:val="24"/>
                <w:szCs w:val="24"/>
                <w:shd w:val="clear" w:color="auto" w:fill="FFFFFF"/>
              </w:rPr>
              <w:t xml:space="preserve"> и виды зaнятий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711733" w:rsidRDefault="00711733" w:rsidP="0071173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11733">
              <w:rPr>
                <w:sz w:val="24"/>
                <w:szCs w:val="24"/>
              </w:rPr>
              <w:t>собенности организации образовательного процесса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3A0582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DF3859">
              <w:rPr>
                <w:sz w:val="24"/>
                <w:szCs w:val="24"/>
              </w:rPr>
              <w:t xml:space="preserve">Рeжим </w:t>
            </w:r>
            <w:r w:rsidR="00711733">
              <w:rPr>
                <w:sz w:val="24"/>
                <w:szCs w:val="24"/>
              </w:rPr>
              <w:t xml:space="preserve">, периодичность, продолжительность </w:t>
            </w:r>
            <w:r w:rsidRPr="00DF3859">
              <w:rPr>
                <w:sz w:val="24"/>
                <w:szCs w:val="24"/>
              </w:rPr>
              <w:t>зaнятий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C8628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3A0582" w:rsidRPr="00DF3859">
              <w:rPr>
                <w:sz w:val="24"/>
                <w:szCs w:val="24"/>
              </w:rPr>
              <w:t xml:space="preserve">2. </w:t>
            </w:r>
            <w:r w:rsidR="00C86283">
              <w:rPr>
                <w:bCs/>
                <w:sz w:val="24"/>
                <w:szCs w:val="24"/>
              </w:rPr>
              <w:t>Цель</w:t>
            </w:r>
            <w:r w:rsidR="003A0582" w:rsidRPr="00DF3859">
              <w:rPr>
                <w:bCs/>
                <w:sz w:val="24"/>
                <w:szCs w:val="24"/>
              </w:rPr>
              <w:t xml:space="preserve"> и </w:t>
            </w:r>
            <w:r w:rsidR="00C86283">
              <w:rPr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1383" w:type="dxa"/>
          </w:tcPr>
          <w:p w:rsidR="003A0582" w:rsidRPr="00DF3859" w:rsidRDefault="00DF3859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4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="003A0582" w:rsidRPr="00DF3859">
              <w:rPr>
                <w:bCs/>
                <w:sz w:val="24"/>
                <w:szCs w:val="24"/>
              </w:rPr>
              <w:t>3 Cодержание программы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3A0582" w:rsidP="00DF3859">
            <w:pPr>
              <w:jc w:val="both"/>
              <w:outlineLvl w:val="1"/>
              <w:rPr>
                <w:bCs/>
                <w:sz w:val="24"/>
                <w:szCs w:val="24"/>
              </w:rPr>
            </w:pPr>
            <w:r w:rsidRPr="00DF3859">
              <w:rPr>
                <w:bCs/>
                <w:sz w:val="24"/>
                <w:szCs w:val="24"/>
              </w:rPr>
              <w:t>Учeбный плaн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DF3859">
            <w:pPr>
              <w:jc w:val="both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Coдeржaниe учeбнoго</w:t>
            </w:r>
            <w:r w:rsidR="003A0582" w:rsidRPr="00DF3859">
              <w:rPr>
                <w:bCs/>
                <w:sz w:val="24"/>
                <w:szCs w:val="24"/>
              </w:rPr>
              <w:t xml:space="preserve"> плaнa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C86283">
            <w:pPr>
              <w:pStyle w:val="af"/>
              <w:spacing w:before="0"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1.4. </w:t>
            </w:r>
            <w:r>
              <w:rPr>
                <w:rFonts w:ascii="Times New Roman" w:hAnsi="Times New Roman" w:cs="Times New Roman"/>
              </w:rPr>
              <w:t>План</w:t>
            </w:r>
            <w:r w:rsidR="00C86283" w:rsidRPr="00C86283">
              <w:rPr>
                <w:rFonts w:ascii="Times New Roman" w:hAnsi="Times New Roman" w:cs="Times New Roman"/>
              </w:rPr>
              <w:t>ируемые результаты работы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E314E" w:rsidRPr="00DF3859" w:rsidTr="00DF3859">
        <w:trPr>
          <w:jc w:val="center"/>
        </w:trPr>
        <w:tc>
          <w:tcPr>
            <w:tcW w:w="7905" w:type="dxa"/>
          </w:tcPr>
          <w:p w:rsidR="004E314E" w:rsidRPr="00DF3859" w:rsidRDefault="00711733" w:rsidP="00DF3859">
            <w:pPr>
              <w:pStyle w:val="af"/>
              <w:spacing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Раздел 2. </w:t>
            </w:r>
            <w:r w:rsidR="004E314E" w:rsidRPr="00DF3859">
              <w:rPr>
                <w:rFonts w:ascii="Times New Roman" w:hAnsi="Times New Roman" w:cs="Times New Roman"/>
                <w:shd w:val="clear" w:color="auto" w:fill="FFFFFF"/>
              </w:rPr>
              <w:t>Комплекс организационно-педагогических условий</w:t>
            </w:r>
          </w:p>
        </w:tc>
        <w:tc>
          <w:tcPr>
            <w:tcW w:w="1383" w:type="dxa"/>
          </w:tcPr>
          <w:p w:rsidR="004E314E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86283" w:rsidRPr="00DF3859" w:rsidTr="00DF3859">
        <w:trPr>
          <w:jc w:val="center"/>
        </w:trPr>
        <w:tc>
          <w:tcPr>
            <w:tcW w:w="7905" w:type="dxa"/>
          </w:tcPr>
          <w:p w:rsidR="00C86283" w:rsidRPr="00DF3859" w:rsidRDefault="00711733" w:rsidP="00DF3859">
            <w:pPr>
              <w:pStyle w:val="af"/>
              <w:spacing w:before="0" w:after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2.1.Календарный </w:t>
            </w:r>
            <w:r w:rsidR="00C86283">
              <w:rPr>
                <w:rFonts w:ascii="Times New Roman" w:hAnsi="Times New Roman" w:cs="Times New Roman"/>
                <w:shd w:val="clear" w:color="auto" w:fill="FFFFFF"/>
              </w:rPr>
              <w:t>учебный график</w:t>
            </w:r>
          </w:p>
        </w:tc>
        <w:tc>
          <w:tcPr>
            <w:tcW w:w="1383" w:type="dxa"/>
          </w:tcPr>
          <w:p w:rsidR="00C8628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C8628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2.2.</w:t>
            </w:r>
            <w:r w:rsidR="00C86283">
              <w:rPr>
                <w:sz w:val="24"/>
                <w:szCs w:val="24"/>
                <w:shd w:val="clear" w:color="auto" w:fill="FFFFFF"/>
              </w:rPr>
              <w:t>Условия реализации программы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3A0582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Мaтeриaльнo-тeхничecкoe oбecпeчeниe</w:t>
            </w:r>
          </w:p>
        </w:tc>
        <w:tc>
          <w:tcPr>
            <w:tcW w:w="1383" w:type="dxa"/>
          </w:tcPr>
          <w:p w:rsidR="003A0582" w:rsidRPr="00DF3859" w:rsidRDefault="00C8628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Информационное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обеспечение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Кадровое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обеспечение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C8628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2.3.</w:t>
            </w:r>
            <w:r w:rsidR="003A0582" w:rsidRPr="00DF3859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C86283">
              <w:rPr>
                <w:sz w:val="24"/>
                <w:szCs w:val="24"/>
                <w:shd w:val="clear" w:color="auto" w:fill="FFFFFF"/>
              </w:rPr>
              <w:t>Формы аттестации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C86283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</w:t>
            </w:r>
            <w:r w:rsidRPr="00711733">
              <w:rPr>
                <w:sz w:val="24"/>
                <w:szCs w:val="24"/>
              </w:rPr>
              <w:t>Оценочные материалы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A0582" w:rsidRPr="00DF3859" w:rsidTr="00DF3859">
        <w:trPr>
          <w:jc w:val="center"/>
        </w:trPr>
        <w:tc>
          <w:tcPr>
            <w:tcW w:w="7905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  <w:r w:rsidR="003A0582" w:rsidRPr="00DF3859">
              <w:rPr>
                <w:sz w:val="24"/>
                <w:szCs w:val="24"/>
              </w:rPr>
              <w:t xml:space="preserve"> Мeтoдичecкиe мaтeриaлы</w:t>
            </w:r>
          </w:p>
        </w:tc>
        <w:tc>
          <w:tcPr>
            <w:tcW w:w="1383" w:type="dxa"/>
          </w:tcPr>
          <w:p w:rsidR="003A0582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Особенности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организации образовательного процесса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Методы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обучения и воспитания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организации образовательного процесса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организации учебного занятия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Педагогические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технологии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P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Алгоритм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учебного занятия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86283" w:rsidRPr="00DF3859" w:rsidTr="00DF3859">
        <w:trPr>
          <w:jc w:val="center"/>
        </w:trPr>
        <w:tc>
          <w:tcPr>
            <w:tcW w:w="7905" w:type="dxa"/>
          </w:tcPr>
          <w:p w:rsidR="00C86283" w:rsidRPr="00DF3859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Style w:val="af1"/>
                <w:b w:val="0"/>
                <w:sz w:val="24"/>
                <w:szCs w:val="24"/>
              </w:rPr>
              <w:t>2.6</w:t>
            </w:r>
            <w:r w:rsidR="00C86283">
              <w:rPr>
                <w:rStyle w:val="af1"/>
                <w:b w:val="0"/>
                <w:sz w:val="24"/>
                <w:szCs w:val="24"/>
              </w:rPr>
              <w:t xml:space="preserve"> </w:t>
            </w:r>
            <w:r w:rsidRPr="00DF3859">
              <w:rPr>
                <w:sz w:val="24"/>
                <w:szCs w:val="24"/>
              </w:rPr>
              <w:t>. Cпиcoк литeрaтуры.</w:t>
            </w:r>
          </w:p>
        </w:tc>
        <w:tc>
          <w:tcPr>
            <w:tcW w:w="1383" w:type="dxa"/>
          </w:tcPr>
          <w:p w:rsidR="00C8628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711733" w:rsidRPr="00DF3859" w:rsidTr="00DF3859">
        <w:trPr>
          <w:jc w:val="center"/>
        </w:trPr>
        <w:tc>
          <w:tcPr>
            <w:tcW w:w="7905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rStyle w:val="af1"/>
                <w:b w:val="0"/>
                <w:sz w:val="24"/>
                <w:szCs w:val="24"/>
              </w:rPr>
            </w:pPr>
            <w:r>
              <w:rPr>
                <w:rStyle w:val="af1"/>
                <w:b w:val="0"/>
                <w:sz w:val="24"/>
                <w:szCs w:val="24"/>
              </w:rPr>
              <w:t>Приложения 1-3</w:t>
            </w:r>
          </w:p>
        </w:tc>
        <w:tc>
          <w:tcPr>
            <w:tcW w:w="1383" w:type="dxa"/>
          </w:tcPr>
          <w:p w:rsidR="00711733" w:rsidRDefault="00711733" w:rsidP="00DF3859">
            <w:pPr>
              <w:tabs>
                <w:tab w:val="left" w:pos="709"/>
                <w:tab w:val="left" w:pos="993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14-22</w:t>
            </w:r>
          </w:p>
        </w:tc>
      </w:tr>
    </w:tbl>
    <w:p w:rsidR="003A0582" w:rsidRPr="00711733" w:rsidRDefault="00711733" w:rsidP="00DF3859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711733">
        <w:rPr>
          <w:b/>
          <w:sz w:val="24"/>
          <w:szCs w:val="24"/>
        </w:rPr>
        <w:t>Раздел 1. Комплекс основных характеристик программы</w:t>
      </w:r>
    </w:p>
    <w:p w:rsidR="003A0582" w:rsidRPr="00DF3859" w:rsidRDefault="003A0582" w:rsidP="00DF3859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>1</w:t>
      </w:r>
      <w:r w:rsidR="00711733">
        <w:rPr>
          <w:b/>
          <w:bCs/>
          <w:sz w:val="24"/>
          <w:szCs w:val="24"/>
          <w:lang w:eastAsia="ru-RU"/>
        </w:rPr>
        <w:t>.1</w:t>
      </w:r>
      <w:r w:rsidRPr="00DF3859">
        <w:rPr>
          <w:b/>
          <w:bCs/>
          <w:sz w:val="24"/>
          <w:szCs w:val="24"/>
          <w:lang w:eastAsia="ru-RU"/>
        </w:rPr>
        <w:t>.П</w:t>
      </w:r>
      <w:r w:rsidR="00711733">
        <w:rPr>
          <w:b/>
          <w:bCs/>
          <w:sz w:val="24"/>
          <w:szCs w:val="24"/>
          <w:lang w:eastAsia="ru-RU"/>
        </w:rPr>
        <w:t>ояснительная записка.</w:t>
      </w:r>
    </w:p>
    <w:p w:rsidR="00711733" w:rsidRDefault="00711733" w:rsidP="00711733">
      <w:pPr>
        <w:tabs>
          <w:tab w:val="left" w:pos="851"/>
          <w:tab w:val="left" w:pos="993"/>
          <w:tab w:val="left" w:pos="1560"/>
        </w:tabs>
        <w:jc w:val="both"/>
        <w:rPr>
          <w:sz w:val="24"/>
          <w:szCs w:val="24"/>
        </w:rPr>
      </w:pPr>
      <w:r w:rsidRPr="00711733">
        <w:rPr>
          <w:b/>
          <w:sz w:val="24"/>
          <w:szCs w:val="24"/>
          <w:lang w:eastAsia="ru-RU"/>
        </w:rPr>
        <w:t>Н</w:t>
      </w:r>
      <w:r w:rsidRPr="00711733">
        <w:rPr>
          <w:b/>
          <w:sz w:val="24"/>
          <w:szCs w:val="24"/>
        </w:rPr>
        <w:t>аправленность программы</w:t>
      </w:r>
      <w:r w:rsidRPr="00DF3859">
        <w:rPr>
          <w:sz w:val="24"/>
          <w:szCs w:val="24"/>
        </w:rPr>
        <w:t xml:space="preserve"> – социально-гуманитарная</w:t>
      </w:r>
      <w:r>
        <w:rPr>
          <w:sz w:val="24"/>
          <w:szCs w:val="24"/>
        </w:rPr>
        <w:t>.</w:t>
      </w:r>
      <w:r w:rsidRPr="00711733">
        <w:rPr>
          <w:sz w:val="24"/>
          <w:szCs w:val="24"/>
        </w:rPr>
        <w:t xml:space="preserve"> </w:t>
      </w:r>
      <w:r>
        <w:rPr>
          <w:sz w:val="24"/>
          <w:szCs w:val="24"/>
        </w:rPr>
        <w:t>По широте содержания деятельности– комплексная</w:t>
      </w:r>
      <w:r w:rsidRPr="00DF3859">
        <w:rPr>
          <w:sz w:val="24"/>
          <w:szCs w:val="24"/>
        </w:rPr>
        <w:t>,</w:t>
      </w:r>
      <w:r w:rsidRPr="00711733">
        <w:rPr>
          <w:sz w:val="24"/>
          <w:szCs w:val="24"/>
        </w:rPr>
        <w:t xml:space="preserve"> </w:t>
      </w:r>
      <w:r>
        <w:rPr>
          <w:sz w:val="24"/>
          <w:szCs w:val="24"/>
        </w:rPr>
        <w:t>По цели обучения – познавательная</w:t>
      </w:r>
      <w:r w:rsidRPr="00711733">
        <w:rPr>
          <w:sz w:val="24"/>
          <w:szCs w:val="24"/>
        </w:rPr>
        <w:t xml:space="preserve"> </w:t>
      </w:r>
      <w:r>
        <w:rPr>
          <w:sz w:val="24"/>
          <w:szCs w:val="24"/>
        </w:rPr>
        <w:t>По уровню освоения программы</w:t>
      </w:r>
      <w:r w:rsidRPr="00DF3859">
        <w:rPr>
          <w:sz w:val="24"/>
          <w:szCs w:val="24"/>
        </w:rPr>
        <w:t xml:space="preserve"> – </w:t>
      </w:r>
      <w:r>
        <w:rPr>
          <w:sz w:val="24"/>
          <w:szCs w:val="24"/>
        </w:rPr>
        <w:t>общеразвивающая  (базовая</w:t>
      </w:r>
      <w:r w:rsidRPr="00DF3859">
        <w:rPr>
          <w:sz w:val="24"/>
          <w:szCs w:val="24"/>
        </w:rPr>
        <w:t>)</w:t>
      </w:r>
      <w:r w:rsidRPr="00DF3859">
        <w:rPr>
          <w:color w:val="000000"/>
          <w:spacing w:val="-3"/>
          <w:w w:val="108"/>
          <w:sz w:val="24"/>
          <w:szCs w:val="24"/>
        </w:rPr>
        <w:t xml:space="preserve">, </w:t>
      </w:r>
      <w:r>
        <w:rPr>
          <w:sz w:val="24"/>
          <w:szCs w:val="24"/>
        </w:rPr>
        <w:t>По срокам реализации</w:t>
      </w:r>
      <w:r w:rsidRPr="00DF3859">
        <w:rPr>
          <w:sz w:val="24"/>
          <w:szCs w:val="24"/>
        </w:rPr>
        <w:t xml:space="preserve"> – крaткocрoчнaя  (oднoгoдичнaя</w:t>
      </w:r>
      <w:r>
        <w:rPr>
          <w:sz w:val="24"/>
          <w:szCs w:val="24"/>
        </w:rPr>
        <w:t>)</w:t>
      </w:r>
    </w:p>
    <w:p w:rsidR="00711733" w:rsidRDefault="00711733" w:rsidP="00DF3859">
      <w:pPr>
        <w:jc w:val="both"/>
        <w:rPr>
          <w:sz w:val="24"/>
          <w:szCs w:val="24"/>
        </w:rPr>
      </w:pPr>
      <w:r w:rsidRPr="00711733">
        <w:rPr>
          <w:b/>
          <w:sz w:val="24"/>
          <w:szCs w:val="24"/>
        </w:rPr>
        <w:t>Актуальность программы</w:t>
      </w:r>
      <w:r>
        <w:rPr>
          <w:sz w:val="24"/>
          <w:szCs w:val="24"/>
        </w:rPr>
        <w:t>.</w:t>
      </w:r>
    </w:p>
    <w:p w:rsidR="00711733" w:rsidRPr="002E39E8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 w:rsidRPr="00711733">
        <w:rPr>
          <w:sz w:val="24"/>
          <w:szCs w:val="24"/>
          <w:lang w:eastAsia="ru-RU"/>
        </w:rPr>
        <w:t xml:space="preserve">Актуальность </w:t>
      </w:r>
      <w:r w:rsidRPr="00DF3859">
        <w:rPr>
          <w:sz w:val="24"/>
          <w:szCs w:val="24"/>
          <w:lang w:eastAsia="ru-RU"/>
        </w:rPr>
        <w:t xml:space="preserve">данного курса состоит </w:t>
      </w:r>
      <w:r w:rsidRPr="002E39E8">
        <w:rPr>
          <w:sz w:val="24"/>
          <w:szCs w:val="24"/>
          <w:lang w:eastAsia="ru-RU"/>
        </w:rPr>
        <w:t>в его социальной направленности на формирование активной жизненной позиции в процессе коммуникативного общения.</w:t>
      </w:r>
      <w:r w:rsidRPr="002E39E8">
        <w:rPr>
          <w:sz w:val="24"/>
          <w:szCs w:val="24"/>
          <w:shd w:val="clear" w:color="auto" w:fill="FFFFFF"/>
        </w:rPr>
        <w:t xml:space="preserve"> </w:t>
      </w:r>
      <w:r w:rsidRPr="002E39E8">
        <w:rPr>
          <w:bCs/>
          <w:sz w:val="24"/>
          <w:szCs w:val="24"/>
          <w:shd w:val="clear" w:color="auto" w:fill="FFFFFF"/>
        </w:rPr>
        <w:t>Своевременность</w:t>
      </w:r>
      <w:r w:rsidRPr="002E39E8">
        <w:rPr>
          <w:sz w:val="24"/>
          <w:szCs w:val="24"/>
          <w:shd w:val="clear" w:color="auto" w:fill="FFFFFF"/>
        </w:rPr>
        <w:t xml:space="preserve"> – это  необходимость, соответствие потребностям времени.</w:t>
      </w:r>
      <w:r>
        <w:rPr>
          <w:sz w:val="24"/>
          <w:szCs w:val="24"/>
          <w:shd w:val="clear" w:color="auto" w:fill="FFFFFF"/>
        </w:rPr>
        <w:t xml:space="preserve"> Эффективность</w:t>
      </w:r>
      <w:r w:rsidRPr="002E39E8">
        <w:rPr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 xml:space="preserve"> </w:t>
      </w:r>
      <w:r w:rsidRPr="002E39E8">
        <w:rPr>
          <w:bCs/>
          <w:sz w:val="24"/>
          <w:szCs w:val="24"/>
          <w:shd w:val="clear" w:color="auto" w:fill="FFFFFF"/>
        </w:rPr>
        <w:t>деятельности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2E39E8">
        <w:rPr>
          <w:sz w:val="24"/>
          <w:szCs w:val="24"/>
          <w:shd w:val="clear" w:color="auto" w:fill="FFFFFF"/>
        </w:rPr>
        <w:t> </w:t>
      </w:r>
      <w:r>
        <w:rPr>
          <w:bCs/>
          <w:sz w:val="24"/>
          <w:szCs w:val="24"/>
          <w:shd w:val="clear" w:color="auto" w:fill="FFFFFF"/>
        </w:rPr>
        <w:t>волонтё</w:t>
      </w:r>
      <w:r w:rsidRPr="002E39E8">
        <w:rPr>
          <w:bCs/>
          <w:sz w:val="24"/>
          <w:szCs w:val="24"/>
          <w:shd w:val="clear" w:color="auto" w:fill="FFFFFF"/>
        </w:rPr>
        <w:t>ров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2E39E8">
        <w:rPr>
          <w:sz w:val="24"/>
          <w:szCs w:val="24"/>
          <w:shd w:val="clear" w:color="auto" w:fill="FFFFFF"/>
        </w:rPr>
        <w:t>определяется</w:t>
      </w:r>
      <w:r>
        <w:rPr>
          <w:sz w:val="24"/>
          <w:szCs w:val="24"/>
          <w:shd w:val="clear" w:color="auto" w:fill="FFFFFF"/>
        </w:rPr>
        <w:t xml:space="preserve">  в целом </w:t>
      </w:r>
      <w:r w:rsidRPr="002E39E8">
        <w:rPr>
          <w:sz w:val="24"/>
          <w:szCs w:val="24"/>
          <w:shd w:val="clear" w:color="auto" w:fill="FFFFFF"/>
        </w:rPr>
        <w:t>значимость</w:t>
      </w:r>
      <w:r>
        <w:rPr>
          <w:sz w:val="24"/>
          <w:szCs w:val="24"/>
          <w:shd w:val="clear" w:color="auto" w:fill="FFFFFF"/>
        </w:rPr>
        <w:t>ю</w:t>
      </w:r>
      <w:r w:rsidRPr="002E39E8">
        <w:rPr>
          <w:sz w:val="24"/>
          <w:szCs w:val="24"/>
          <w:shd w:val="clear" w:color="auto" w:fill="FFFFFF"/>
        </w:rPr>
        <w:t> </w:t>
      </w:r>
      <w:r w:rsidRPr="002E39E8">
        <w:rPr>
          <w:bCs/>
          <w:sz w:val="24"/>
          <w:szCs w:val="24"/>
          <w:shd w:val="clear" w:color="auto" w:fill="FFFFFF"/>
        </w:rPr>
        <w:t>добровольческой</w:t>
      </w:r>
      <w:r w:rsidRPr="002E39E8">
        <w:rPr>
          <w:sz w:val="24"/>
          <w:szCs w:val="24"/>
          <w:shd w:val="clear" w:color="auto" w:fill="FFFFFF"/>
        </w:rPr>
        <w:t> </w:t>
      </w:r>
      <w:r w:rsidRPr="002E39E8">
        <w:rPr>
          <w:bCs/>
          <w:sz w:val="24"/>
          <w:szCs w:val="24"/>
          <w:shd w:val="clear" w:color="auto" w:fill="FFFFFF"/>
        </w:rPr>
        <w:t>деятельности</w:t>
      </w:r>
      <w:r w:rsidRPr="002E39E8">
        <w:rPr>
          <w:sz w:val="24"/>
          <w:szCs w:val="24"/>
          <w:shd w:val="clear" w:color="auto" w:fill="FFFFFF"/>
        </w:rPr>
        <w:t xml:space="preserve"> для современного российского </w:t>
      </w:r>
      <w:r>
        <w:rPr>
          <w:sz w:val="24"/>
          <w:szCs w:val="24"/>
          <w:shd w:val="clear" w:color="auto" w:fill="FFFFFF"/>
        </w:rPr>
        <w:t xml:space="preserve">движения – РДДМ «Движение Первых»: </w:t>
      </w:r>
      <w:r w:rsidRPr="002E39E8">
        <w:rPr>
          <w:sz w:val="24"/>
          <w:szCs w:val="24"/>
          <w:shd w:val="clear" w:color="auto" w:fill="FFFFFF"/>
        </w:rPr>
        <w:t xml:space="preserve"> уважение индивидуальности и вн</w:t>
      </w:r>
      <w:r>
        <w:rPr>
          <w:sz w:val="24"/>
          <w:szCs w:val="24"/>
          <w:shd w:val="clear" w:color="auto" w:fill="FFFFFF"/>
        </w:rPr>
        <w:t>утреннего мира каждого человека – самого волонтёра и благополучателя; это группа школьников</w:t>
      </w:r>
      <w:r w:rsidRPr="002E39E8">
        <w:rPr>
          <w:sz w:val="24"/>
          <w:szCs w:val="24"/>
          <w:shd w:val="clear" w:color="auto" w:fill="FFFFFF"/>
        </w:rPr>
        <w:t>, которые выполняют благородную мис</w:t>
      </w:r>
      <w:r>
        <w:rPr>
          <w:sz w:val="24"/>
          <w:szCs w:val="24"/>
          <w:shd w:val="clear" w:color="auto" w:fill="FFFFFF"/>
        </w:rPr>
        <w:t xml:space="preserve">сию по служению другим людям по мере возраста и трудовых навыков; это </w:t>
      </w:r>
      <w:r w:rsidRPr="002E39E8">
        <w:rPr>
          <w:sz w:val="24"/>
          <w:szCs w:val="24"/>
          <w:shd w:val="clear" w:color="auto" w:fill="FFFFFF"/>
        </w:rPr>
        <w:t xml:space="preserve">предоставление </w:t>
      </w:r>
      <w:r w:rsidRPr="002E39E8">
        <w:rPr>
          <w:sz w:val="24"/>
          <w:szCs w:val="24"/>
          <w:shd w:val="clear" w:color="auto" w:fill="FFFFFF"/>
        </w:rPr>
        <w:lastRenderedPageBreak/>
        <w:t xml:space="preserve">одинаковых для всех возможностей для духовного, физического </w:t>
      </w:r>
      <w:r>
        <w:rPr>
          <w:sz w:val="24"/>
          <w:szCs w:val="24"/>
          <w:shd w:val="clear" w:color="auto" w:fill="FFFFFF"/>
        </w:rPr>
        <w:t xml:space="preserve">и интеллектуального развития; это </w:t>
      </w:r>
      <w:r w:rsidRPr="002E39E8">
        <w:rPr>
          <w:sz w:val="24"/>
          <w:szCs w:val="24"/>
          <w:shd w:val="clear" w:color="auto" w:fill="FFFFFF"/>
        </w:rPr>
        <w:t>воспитание в молодых добровольцах нравственных ценностей. </w:t>
      </w:r>
    </w:p>
    <w:p w:rsidR="00711733" w:rsidRDefault="00711733" w:rsidP="00711733">
      <w:pPr>
        <w:jc w:val="both"/>
        <w:rPr>
          <w:sz w:val="24"/>
          <w:szCs w:val="24"/>
          <w:lang w:eastAsia="ru-RU"/>
        </w:rPr>
      </w:pPr>
      <w:r w:rsidRPr="00711733">
        <w:rPr>
          <w:b/>
          <w:sz w:val="24"/>
          <w:szCs w:val="24"/>
        </w:rPr>
        <w:t>Своевременность, необходимость, соответствие потребностям времени</w:t>
      </w:r>
      <w:r w:rsidRPr="00711733">
        <w:rPr>
          <w:sz w:val="24"/>
          <w:szCs w:val="24"/>
          <w:lang w:eastAsia="ru-RU"/>
        </w:rPr>
        <w:t>: о</w:t>
      </w:r>
      <w:r w:rsidRPr="00DF3859">
        <w:rPr>
          <w:sz w:val="24"/>
          <w:szCs w:val="24"/>
          <w:lang w:eastAsia="ru-RU"/>
        </w:rPr>
        <w:t xml:space="preserve">сновная причина– добровольность и свобода выбора. Через формы и методы работы программы движение призвано создавать необходимые условия для самореализации и самоутверждения личности, апробации приобретенных знаний в реальных отношениях. Детское волонтерское объединение «Юный волонтёр» </w:t>
      </w:r>
      <w:r>
        <w:rPr>
          <w:sz w:val="24"/>
          <w:szCs w:val="24"/>
          <w:lang w:eastAsia="ru-RU"/>
        </w:rPr>
        <w:t xml:space="preserve">(ссылка на сайт : </w:t>
      </w:r>
      <w:hyperlink r:id="rId8" w:history="1">
        <w:r w:rsidRPr="000C6BB0">
          <w:rPr>
            <w:rStyle w:val="a3"/>
            <w:sz w:val="24"/>
            <w:szCs w:val="24"/>
            <w:lang w:eastAsia="ru-RU"/>
          </w:rPr>
          <w:t>https://vk.com/club221350133</w:t>
        </w:r>
      </w:hyperlink>
      <w:r>
        <w:rPr>
          <w:sz w:val="24"/>
          <w:szCs w:val="24"/>
          <w:lang w:eastAsia="ru-RU"/>
        </w:rPr>
        <w:t xml:space="preserve">)  </w:t>
      </w:r>
      <w:r w:rsidRPr="00DF3859">
        <w:rPr>
          <w:sz w:val="24"/>
          <w:szCs w:val="24"/>
          <w:lang w:eastAsia="ru-RU"/>
        </w:rPr>
        <w:t xml:space="preserve">реализует включение механизмов внутренней активности подростка, расширение социальных связей, формирование стремления и готовности к самоотдаче, которая может реализоваться в просветительской, организаторской, природоохранной и других видах социально значимой деятельности, проведении праздников, акций и других массовых мероприятий. Программа «Юный волонтёр» составлена на основе методического </w:t>
      </w:r>
      <w:r w:rsidRPr="00554CD7">
        <w:rPr>
          <w:sz w:val="24"/>
          <w:szCs w:val="24"/>
          <w:lang w:eastAsia="ru-RU"/>
        </w:rPr>
        <w:t xml:space="preserve">конструктора: Внеурочная деятельность . Пособие для учителя/ Д.В.Григорьев, П.В.Степанов. – М.: Просвещение, 2014. </w:t>
      </w:r>
      <w:r>
        <w:rPr>
          <w:sz w:val="24"/>
          <w:szCs w:val="24"/>
          <w:shd w:val="clear" w:color="auto" w:fill="FFFFFF"/>
        </w:rPr>
        <w:t>С</w:t>
      </w:r>
      <w:r w:rsidRPr="00554CD7">
        <w:rPr>
          <w:sz w:val="24"/>
          <w:szCs w:val="24"/>
          <w:shd w:val="clear" w:color="auto" w:fill="FFFFFF"/>
        </w:rPr>
        <w:t>ерия Стандарты второго поколения. 2014 г., мягкая обложка, 223 страницы, 240 г. код 1046719, тираж 3000 экз. </w:t>
      </w:r>
    </w:p>
    <w:p w:rsidR="00711733" w:rsidRPr="00711733" w:rsidRDefault="00711733" w:rsidP="00711733">
      <w:pPr>
        <w:contextualSpacing/>
        <w:jc w:val="both"/>
        <w:textAlignment w:val="baseline"/>
        <w:rPr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Отличительная </w:t>
      </w:r>
      <w:r w:rsidRPr="009757DE">
        <w:rPr>
          <w:b/>
          <w:bCs/>
          <w:sz w:val="24"/>
          <w:szCs w:val="24"/>
          <w:shd w:val="clear" w:color="auto" w:fill="FFFFFF"/>
        </w:rPr>
        <w:t>особенность</w:t>
      </w:r>
      <w:r>
        <w:rPr>
          <w:b/>
          <w:bCs/>
          <w:sz w:val="24"/>
          <w:szCs w:val="24"/>
          <w:shd w:val="clear" w:color="auto" w:fill="FFFFFF"/>
        </w:rPr>
        <w:t xml:space="preserve"> </w:t>
      </w:r>
      <w:r w:rsidRPr="00623C65">
        <w:rPr>
          <w:sz w:val="24"/>
          <w:szCs w:val="24"/>
          <w:shd w:val="clear" w:color="auto" w:fill="FFFFFF"/>
        </w:rPr>
        <w:t> </w:t>
      </w:r>
      <w:r w:rsidRPr="00623C65">
        <w:rPr>
          <w:bCs/>
          <w:sz w:val="24"/>
          <w:szCs w:val="24"/>
          <w:shd w:val="clear" w:color="auto" w:fill="FFFFFF"/>
        </w:rPr>
        <w:t>программы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623C65">
        <w:rPr>
          <w:sz w:val="24"/>
          <w:szCs w:val="24"/>
          <w:shd w:val="clear" w:color="auto" w:fill="FFFFFF"/>
        </w:rPr>
        <w:t> з</w:t>
      </w:r>
      <w:r>
        <w:rPr>
          <w:sz w:val="24"/>
          <w:szCs w:val="24"/>
          <w:shd w:val="clear" w:color="auto" w:fill="FFFFFF"/>
        </w:rPr>
        <w:t xml:space="preserve">аключается в развитии детского </w:t>
      </w:r>
      <w:r>
        <w:rPr>
          <w:bCs/>
          <w:sz w:val="24"/>
          <w:szCs w:val="24"/>
          <w:shd w:val="clear" w:color="auto" w:fill="FFFFFF"/>
        </w:rPr>
        <w:t>д</w:t>
      </w:r>
      <w:r w:rsidRPr="00623C65">
        <w:rPr>
          <w:bCs/>
          <w:sz w:val="24"/>
          <w:szCs w:val="24"/>
          <w:shd w:val="clear" w:color="auto" w:fill="FFFFFF"/>
        </w:rPr>
        <w:t>обровольческого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623C65">
        <w:rPr>
          <w:sz w:val="24"/>
          <w:szCs w:val="24"/>
          <w:shd w:val="clear" w:color="auto" w:fill="FFFFFF"/>
        </w:rPr>
        <w:t xml:space="preserve">движения, получении </w:t>
      </w:r>
      <w:r>
        <w:rPr>
          <w:sz w:val="24"/>
          <w:szCs w:val="24"/>
          <w:shd w:val="clear" w:color="auto" w:fill="FFFFFF"/>
        </w:rPr>
        <w:t>школьников</w:t>
      </w:r>
      <w:r w:rsidRPr="00623C65">
        <w:rPr>
          <w:sz w:val="24"/>
          <w:szCs w:val="24"/>
          <w:shd w:val="clear" w:color="auto" w:fill="FFFFFF"/>
        </w:rPr>
        <w:t xml:space="preserve"> новых знаний</w:t>
      </w:r>
      <w:r>
        <w:rPr>
          <w:sz w:val="24"/>
          <w:szCs w:val="24"/>
          <w:shd w:val="clear" w:color="auto" w:fill="FFFFFF"/>
        </w:rPr>
        <w:t xml:space="preserve"> по волонтёрству</w:t>
      </w:r>
      <w:r w:rsidRPr="00623C65">
        <w:rPr>
          <w:sz w:val="24"/>
          <w:szCs w:val="24"/>
          <w:shd w:val="clear" w:color="auto" w:fill="FFFFFF"/>
        </w:rPr>
        <w:t xml:space="preserve">, </w:t>
      </w:r>
      <w:r>
        <w:rPr>
          <w:sz w:val="24"/>
          <w:szCs w:val="24"/>
          <w:shd w:val="clear" w:color="auto" w:fill="FFFFFF"/>
        </w:rPr>
        <w:t xml:space="preserve">в </w:t>
      </w:r>
      <w:r w:rsidRPr="00623C65">
        <w:rPr>
          <w:sz w:val="24"/>
          <w:szCs w:val="24"/>
          <w:shd w:val="clear" w:color="auto" w:fill="FFFFFF"/>
        </w:rPr>
        <w:t>развитии навыков общественной </w:t>
      </w:r>
      <w:r w:rsidRPr="00554CD7">
        <w:rPr>
          <w:bCs/>
          <w:sz w:val="24"/>
          <w:szCs w:val="24"/>
          <w:shd w:val="clear" w:color="auto" w:fill="FFFFFF"/>
        </w:rPr>
        <w:t>деятельности</w:t>
      </w:r>
      <w:r w:rsidRPr="00623C65">
        <w:rPr>
          <w:sz w:val="24"/>
          <w:szCs w:val="24"/>
          <w:shd w:val="clear" w:color="auto" w:fill="FFFFFF"/>
        </w:rPr>
        <w:t>, формировании нравственных ценностей, активной гражданской позиции.</w:t>
      </w:r>
      <w:r w:rsidRPr="00623C65">
        <w:rPr>
          <w:rStyle w:val="extendedtext-full"/>
          <w:b/>
          <w:bCs/>
          <w:sz w:val="24"/>
          <w:szCs w:val="24"/>
        </w:rPr>
        <w:t xml:space="preserve"> </w:t>
      </w:r>
      <w:r>
        <w:rPr>
          <w:rStyle w:val="extendedtext-full"/>
          <w:b/>
          <w:bCs/>
          <w:sz w:val="24"/>
          <w:szCs w:val="24"/>
        </w:rPr>
        <w:t xml:space="preserve"> </w:t>
      </w:r>
      <w:r w:rsidRPr="00554CD7">
        <w:rPr>
          <w:rStyle w:val="extendedtext-full"/>
          <w:bCs/>
          <w:sz w:val="24"/>
          <w:szCs w:val="24"/>
        </w:rPr>
        <w:t>Отличительной</w:t>
      </w:r>
      <w:r w:rsidRPr="00554CD7">
        <w:rPr>
          <w:rStyle w:val="extendedtext-full"/>
          <w:sz w:val="24"/>
          <w:szCs w:val="24"/>
        </w:rPr>
        <w:t> </w:t>
      </w:r>
      <w:r w:rsidRPr="00554CD7">
        <w:rPr>
          <w:rStyle w:val="extendedtext-full"/>
          <w:bCs/>
          <w:sz w:val="24"/>
          <w:szCs w:val="24"/>
        </w:rPr>
        <w:t>особенностью</w:t>
      </w:r>
      <w:r w:rsidRPr="00554CD7">
        <w:rPr>
          <w:rStyle w:val="extendedtext-full"/>
          <w:sz w:val="24"/>
          <w:szCs w:val="24"/>
        </w:rPr>
        <w:t> </w:t>
      </w:r>
      <w:r w:rsidRPr="00554CD7">
        <w:rPr>
          <w:rStyle w:val="extendedtext-full"/>
          <w:bCs/>
          <w:sz w:val="24"/>
          <w:szCs w:val="24"/>
        </w:rPr>
        <w:t>программы</w:t>
      </w:r>
      <w:r w:rsidRPr="00623C65">
        <w:rPr>
          <w:rStyle w:val="extendedtext-full"/>
          <w:sz w:val="24"/>
          <w:szCs w:val="24"/>
        </w:rPr>
        <w:t> «</w:t>
      </w:r>
      <w:r>
        <w:rPr>
          <w:rStyle w:val="extendedtext-full"/>
          <w:sz w:val="24"/>
          <w:szCs w:val="24"/>
        </w:rPr>
        <w:t>Юный волонтёр</w:t>
      </w:r>
      <w:r w:rsidRPr="00623C65">
        <w:rPr>
          <w:rStyle w:val="extendedtext-full"/>
          <w:sz w:val="24"/>
          <w:szCs w:val="24"/>
        </w:rPr>
        <w:t>» можно считать короткий срок реализации (</w:t>
      </w:r>
      <w:r>
        <w:rPr>
          <w:rStyle w:val="extendedtext-full"/>
          <w:sz w:val="24"/>
          <w:szCs w:val="24"/>
        </w:rPr>
        <w:t>учебный год</w:t>
      </w:r>
      <w:r w:rsidRPr="00623C65">
        <w:rPr>
          <w:rStyle w:val="extendedtext-full"/>
          <w:sz w:val="24"/>
          <w:szCs w:val="24"/>
        </w:rPr>
        <w:t>), комплексное изучение </w:t>
      </w:r>
      <w:r w:rsidRPr="00554CD7">
        <w:rPr>
          <w:rStyle w:val="extendedtext-full"/>
          <w:bCs/>
          <w:sz w:val="24"/>
          <w:szCs w:val="24"/>
        </w:rPr>
        <w:t>деятельности</w:t>
      </w:r>
      <w:r w:rsidRPr="00554CD7">
        <w:rPr>
          <w:rStyle w:val="extendedtext-full"/>
          <w:sz w:val="24"/>
          <w:szCs w:val="24"/>
        </w:rPr>
        <w:t> </w:t>
      </w:r>
      <w:r w:rsidRPr="00554CD7">
        <w:rPr>
          <w:rStyle w:val="extendedtext-full"/>
          <w:bCs/>
          <w:sz w:val="24"/>
          <w:szCs w:val="24"/>
        </w:rPr>
        <w:t>волонтеров</w:t>
      </w:r>
      <w:r>
        <w:rPr>
          <w:rStyle w:val="extendedtext-full"/>
          <w:sz w:val="24"/>
          <w:szCs w:val="24"/>
        </w:rPr>
        <w:t>, не ограниченное</w:t>
      </w:r>
      <w:r w:rsidRPr="00623C65">
        <w:rPr>
          <w:rStyle w:val="extendedtext-full"/>
          <w:sz w:val="24"/>
          <w:szCs w:val="24"/>
        </w:rPr>
        <w:t xml:space="preserve"> одним направлением. Такой подход позволяет учащимся получить определенный опыт по организации социально значимой </w:t>
      </w:r>
      <w:r w:rsidRPr="00554CD7">
        <w:rPr>
          <w:rStyle w:val="extendedtext-full"/>
          <w:bCs/>
          <w:sz w:val="24"/>
          <w:szCs w:val="24"/>
        </w:rPr>
        <w:t>деятельности</w:t>
      </w:r>
      <w:r w:rsidRPr="00623C65">
        <w:rPr>
          <w:rStyle w:val="extendedtext-full"/>
          <w:sz w:val="24"/>
          <w:szCs w:val="24"/>
        </w:rPr>
        <w:t>, формировать готовность к осознанному выбору участия в </w:t>
      </w:r>
      <w:r>
        <w:rPr>
          <w:rStyle w:val="extendedtext-full"/>
          <w:bCs/>
          <w:sz w:val="24"/>
          <w:szCs w:val="24"/>
        </w:rPr>
        <w:t>волонтёрских акциях, проектах</w:t>
      </w:r>
      <w:r w:rsidRPr="00554CD7">
        <w:rPr>
          <w:rStyle w:val="extendedtext-full"/>
          <w:sz w:val="24"/>
          <w:szCs w:val="24"/>
        </w:rPr>
        <w:t>. </w:t>
      </w:r>
    </w:p>
    <w:p w:rsidR="00711733" w:rsidRPr="00DF3859" w:rsidRDefault="00711733" w:rsidP="00711733">
      <w:pPr>
        <w:pStyle w:val="c24c29"/>
        <w:shd w:val="clear" w:color="auto" w:fill="FFFFFF"/>
        <w:spacing w:before="0" w:beforeAutospacing="0" w:after="0" w:afterAutospacing="0"/>
        <w:rPr>
          <w:b/>
        </w:rPr>
      </w:pPr>
      <w:r w:rsidRPr="00DF3859">
        <w:rPr>
          <w:b/>
        </w:rPr>
        <w:t>Адресат программы.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Программа «Юный волонтёр» рассчитана на учащихся  с пятого класса, увлекающихся социально значимой деятельностью.</w:t>
      </w:r>
      <w:r>
        <w:rPr>
          <w:sz w:val="24"/>
          <w:szCs w:val="24"/>
          <w:lang w:eastAsia="ru-RU"/>
        </w:rPr>
        <w:t xml:space="preserve"> </w:t>
      </w:r>
      <w:r w:rsidRPr="00DF3859">
        <w:rPr>
          <w:sz w:val="24"/>
          <w:szCs w:val="24"/>
        </w:rPr>
        <w:t xml:space="preserve">Формы и методы организации деятельности воспитанников ориентированы на их индивидуальные и возрастные особенности. В 5-6 классах школьники смогут </w:t>
      </w:r>
      <w:r w:rsidRPr="00DF3859">
        <w:rPr>
          <w:sz w:val="24"/>
          <w:szCs w:val="24"/>
          <w:lang w:eastAsia="ru-RU"/>
        </w:rPr>
        <w:t>определять социальные роли, построить межличностные отношения (работа в группе); сумеют сформировать интерес к проведению благотворительных акций; 7-8 классы проявят умение осуществлять поиск необходимой информации, самостоятельно решать проблемы поискового характера; в 9 классе учащиеся смогут интегрироваться в группу со сверстниками и продуктивно сотрудничать со взрослыми.</w:t>
      </w:r>
    </w:p>
    <w:p w:rsidR="00711733" w:rsidRPr="00DF3859" w:rsidRDefault="00711733" w:rsidP="00711733">
      <w:pPr>
        <w:tabs>
          <w:tab w:val="left" w:pos="1134"/>
        </w:tabs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Объём и срок освоения программы</w:t>
      </w:r>
      <w:r w:rsidRPr="00DF3859">
        <w:rPr>
          <w:b/>
          <w:sz w:val="24"/>
          <w:szCs w:val="24"/>
          <w:lang w:eastAsia="ru-RU"/>
        </w:rPr>
        <w:t>«Юный волонтёр»:</w:t>
      </w:r>
    </w:p>
    <w:p w:rsidR="00711733" w:rsidRPr="00DF3859" w:rsidRDefault="00711733" w:rsidP="00711733">
      <w:pPr>
        <w:tabs>
          <w:tab w:val="left" w:pos="1134"/>
        </w:tabs>
        <w:jc w:val="both"/>
        <w:rPr>
          <w:sz w:val="24"/>
          <w:szCs w:val="24"/>
          <w:shd w:val="clear" w:color="auto" w:fill="FFFFFF"/>
        </w:rPr>
      </w:pPr>
      <w:r w:rsidRPr="00DF3859">
        <w:rPr>
          <w:sz w:val="24"/>
          <w:szCs w:val="24"/>
          <w:shd w:val="clear" w:color="auto" w:fill="FFFFFF"/>
        </w:rPr>
        <w:t>объем программы — общее количество учебных часов, запланированных на весь период обучения, необход</w:t>
      </w:r>
      <w:r>
        <w:rPr>
          <w:sz w:val="24"/>
          <w:szCs w:val="24"/>
          <w:shd w:val="clear" w:color="auto" w:fill="FFFFFF"/>
        </w:rPr>
        <w:t>имых для освоения программы – 38 часов</w:t>
      </w:r>
      <w:r w:rsidRPr="00DF3859">
        <w:rPr>
          <w:sz w:val="24"/>
          <w:szCs w:val="24"/>
          <w:shd w:val="clear" w:color="auto" w:fill="FFFFFF"/>
        </w:rPr>
        <w:t xml:space="preserve">; </w:t>
      </w:r>
    </w:p>
    <w:p w:rsidR="00711733" w:rsidRPr="00DF3859" w:rsidRDefault="00711733" w:rsidP="00711733">
      <w:pPr>
        <w:tabs>
          <w:tab w:val="left" w:pos="1134"/>
        </w:tabs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срок освоения программы— 38 недель, 10 месяцев, 1 год.</w:t>
      </w:r>
      <w:r w:rsidRPr="00DF3859">
        <w:rPr>
          <w:sz w:val="24"/>
          <w:szCs w:val="24"/>
          <w:shd w:val="clear" w:color="auto" w:fill="FFFFFF"/>
        </w:rPr>
        <w:t xml:space="preserve"> </w:t>
      </w:r>
    </w:p>
    <w:p w:rsidR="00711733" w:rsidRPr="00711733" w:rsidRDefault="00711733" w:rsidP="00711733">
      <w:pPr>
        <w:tabs>
          <w:tab w:val="left" w:pos="1134"/>
        </w:tabs>
        <w:rPr>
          <w:b/>
          <w:bCs/>
          <w:sz w:val="24"/>
          <w:szCs w:val="24"/>
        </w:rPr>
      </w:pPr>
      <w:r w:rsidRPr="00DF3859">
        <w:rPr>
          <w:b/>
          <w:bCs/>
          <w:sz w:val="24"/>
          <w:szCs w:val="24"/>
        </w:rPr>
        <w:t>Формы обучения и виды занятий</w:t>
      </w:r>
      <w:r>
        <w:rPr>
          <w:b/>
          <w:bCs/>
          <w:sz w:val="24"/>
          <w:szCs w:val="24"/>
        </w:rPr>
        <w:t xml:space="preserve">. </w:t>
      </w:r>
      <w:r w:rsidRPr="00DF3859">
        <w:rPr>
          <w:bCs/>
          <w:sz w:val="24"/>
          <w:szCs w:val="24"/>
        </w:rPr>
        <w:t>Форма обучения – очная.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1"/>
        <w:gridCol w:w="8100"/>
      </w:tblGrid>
      <w:tr w:rsidR="00711733" w:rsidRPr="00DF3859" w:rsidTr="00602DB1">
        <w:trPr>
          <w:jc w:val="center"/>
        </w:trPr>
        <w:tc>
          <w:tcPr>
            <w:tcW w:w="2171" w:type="dxa"/>
          </w:tcPr>
          <w:p w:rsidR="00711733" w:rsidRPr="00DF3859" w:rsidRDefault="00711733" w:rsidP="00602DB1">
            <w:pPr>
              <w:jc w:val="center"/>
              <w:rPr>
                <w:b/>
                <w:sz w:val="24"/>
                <w:szCs w:val="24"/>
              </w:rPr>
            </w:pPr>
            <w:r w:rsidRPr="00DF3859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8100" w:type="dxa"/>
          </w:tcPr>
          <w:p w:rsidR="00711733" w:rsidRPr="00DF3859" w:rsidRDefault="00711733" w:rsidP="00602DB1">
            <w:pPr>
              <w:jc w:val="center"/>
              <w:rPr>
                <w:b/>
                <w:sz w:val="24"/>
                <w:szCs w:val="24"/>
              </w:rPr>
            </w:pPr>
            <w:r w:rsidRPr="00DF3859">
              <w:rPr>
                <w:b/>
                <w:sz w:val="24"/>
                <w:szCs w:val="24"/>
              </w:rPr>
              <w:t>Формы и методы</w:t>
            </w:r>
          </w:p>
        </w:tc>
      </w:tr>
      <w:tr w:rsidR="00711733" w:rsidRPr="00DF3859" w:rsidTr="00602DB1">
        <w:trPr>
          <w:jc w:val="center"/>
        </w:trPr>
        <w:tc>
          <w:tcPr>
            <w:tcW w:w="2171" w:type="dxa"/>
          </w:tcPr>
          <w:p w:rsidR="00711733" w:rsidRPr="00DF3859" w:rsidRDefault="00711733" w:rsidP="00602DB1">
            <w:pPr>
              <w:pStyle w:val="12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F385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Информационно-просветительская деятельность</w:t>
            </w:r>
          </w:p>
        </w:tc>
        <w:tc>
          <w:tcPr>
            <w:tcW w:w="8100" w:type="dxa"/>
          </w:tcPr>
          <w:p w:rsidR="00711733" w:rsidRPr="00DF3859" w:rsidRDefault="00711733" w:rsidP="00602DB1">
            <w:pPr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Создание презентаций, листовок, буклетов; семинары-тренинги с применением интерактивных методов обучения здоровью ; конкурсы, акции,  уроки-презентации, уроки – конференции; помещение материалов на школьный сайт</w:t>
            </w:r>
          </w:p>
        </w:tc>
      </w:tr>
      <w:tr w:rsidR="00711733" w:rsidRPr="00DF3859" w:rsidTr="00602DB1">
        <w:trPr>
          <w:jc w:val="center"/>
        </w:trPr>
        <w:tc>
          <w:tcPr>
            <w:tcW w:w="2171" w:type="dxa"/>
          </w:tcPr>
          <w:p w:rsidR="00711733" w:rsidRPr="00DF3859" w:rsidRDefault="00711733" w:rsidP="00602DB1">
            <w:pPr>
              <w:pStyle w:val="12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F385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Шефская деятельность:</w:t>
            </w:r>
          </w:p>
        </w:tc>
        <w:tc>
          <w:tcPr>
            <w:tcW w:w="8100" w:type="dxa"/>
          </w:tcPr>
          <w:p w:rsidR="00711733" w:rsidRPr="00DF3859" w:rsidRDefault="00711733" w:rsidP="00602DB1">
            <w:pPr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Организация и проведение игр, конкурсов, мастер-классов и соревнований; организация и участие в акциях; организация концертных</w:t>
            </w:r>
            <w:r>
              <w:rPr>
                <w:sz w:val="24"/>
                <w:szCs w:val="24"/>
              </w:rPr>
              <w:t xml:space="preserve"> </w:t>
            </w:r>
            <w:r w:rsidRPr="00DF3859">
              <w:rPr>
                <w:sz w:val="24"/>
                <w:szCs w:val="24"/>
              </w:rPr>
              <w:t>программ, театральных</w:t>
            </w:r>
            <w:r>
              <w:rPr>
                <w:sz w:val="24"/>
                <w:szCs w:val="24"/>
              </w:rPr>
              <w:t xml:space="preserve"> </w:t>
            </w:r>
            <w:r w:rsidRPr="00DF3859">
              <w:rPr>
                <w:sz w:val="24"/>
                <w:szCs w:val="24"/>
              </w:rPr>
              <w:t xml:space="preserve">представлений; уборка и благоустройство территории ОУ </w:t>
            </w:r>
          </w:p>
        </w:tc>
      </w:tr>
      <w:tr w:rsidR="00711733" w:rsidRPr="00DF3859" w:rsidTr="00602DB1">
        <w:trPr>
          <w:jc w:val="center"/>
        </w:trPr>
        <w:tc>
          <w:tcPr>
            <w:tcW w:w="2171" w:type="dxa"/>
          </w:tcPr>
          <w:p w:rsidR="00711733" w:rsidRPr="002812E0" w:rsidRDefault="00711733" w:rsidP="00602DB1">
            <w:pPr>
              <w:pStyle w:val="12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F385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Рекламная деятельность:</w:t>
            </w:r>
          </w:p>
        </w:tc>
        <w:tc>
          <w:tcPr>
            <w:tcW w:w="8100" w:type="dxa"/>
          </w:tcPr>
          <w:p w:rsidR="00711733" w:rsidRPr="00DF3859" w:rsidRDefault="00711733" w:rsidP="00602DB1">
            <w:pPr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Создание презентаций, листовок, буклетов; организация и проведение тематических бесед, лекториев; помещение материалов на школьный сайт</w:t>
            </w:r>
          </w:p>
        </w:tc>
      </w:tr>
      <w:tr w:rsidR="00711733" w:rsidRPr="00DF3859" w:rsidTr="00602DB1">
        <w:trPr>
          <w:jc w:val="center"/>
        </w:trPr>
        <w:tc>
          <w:tcPr>
            <w:tcW w:w="2171" w:type="dxa"/>
          </w:tcPr>
          <w:p w:rsidR="00711733" w:rsidRPr="002812E0" w:rsidRDefault="00711733" w:rsidP="00602DB1">
            <w:pPr>
              <w:pStyle w:val="12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85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Спонсорская помощь</w:t>
            </w:r>
            <w:r w:rsidRPr="00DF385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0" w:type="dxa"/>
          </w:tcPr>
          <w:p w:rsidR="00711733" w:rsidRPr="00DF3859" w:rsidRDefault="00711733" w:rsidP="00602DB1">
            <w:pPr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 xml:space="preserve">Организация благотворительных акций; сбор канцелярских принадлежностей, игрушек </w:t>
            </w:r>
          </w:p>
        </w:tc>
      </w:tr>
    </w:tbl>
    <w:p w:rsidR="00711733" w:rsidRDefault="00711733" w:rsidP="00711733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711733" w:rsidRPr="009757DE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9757DE">
        <w:rPr>
          <w:b/>
          <w:sz w:val="24"/>
          <w:szCs w:val="24"/>
        </w:rPr>
        <w:t>Особенности</w:t>
      </w:r>
      <w:r>
        <w:rPr>
          <w:b/>
          <w:sz w:val="24"/>
          <w:szCs w:val="24"/>
        </w:rPr>
        <w:t xml:space="preserve"> </w:t>
      </w:r>
      <w:r w:rsidRPr="009757DE">
        <w:rPr>
          <w:b/>
          <w:sz w:val="24"/>
          <w:szCs w:val="24"/>
        </w:rPr>
        <w:t xml:space="preserve"> организации образовательного процесса</w:t>
      </w:r>
      <w:r>
        <w:rPr>
          <w:sz w:val="24"/>
          <w:szCs w:val="24"/>
        </w:rPr>
        <w:t xml:space="preserve"> программы «Юный волонтёр» направлены </w:t>
      </w:r>
      <w:r w:rsidRPr="009757DE">
        <w:rPr>
          <w:sz w:val="24"/>
          <w:szCs w:val="24"/>
        </w:rPr>
        <w:t xml:space="preserve">на </w:t>
      </w:r>
      <w:r>
        <w:rPr>
          <w:sz w:val="24"/>
          <w:szCs w:val="24"/>
        </w:rPr>
        <w:t>п</w:t>
      </w:r>
      <w:r w:rsidRPr="009757DE">
        <w:rPr>
          <w:sz w:val="24"/>
          <w:szCs w:val="24"/>
          <w:shd w:val="clear" w:color="auto" w:fill="FFFFFF"/>
        </w:rPr>
        <w:t>олный цикл коммуникационного </w:t>
      </w:r>
      <w:r w:rsidRPr="009757DE">
        <w:rPr>
          <w:bCs/>
          <w:sz w:val="24"/>
          <w:szCs w:val="24"/>
          <w:shd w:val="clear" w:color="auto" w:fill="FFFFFF"/>
        </w:rPr>
        <w:t>процесса</w:t>
      </w:r>
      <w:r>
        <w:rPr>
          <w:sz w:val="24"/>
          <w:szCs w:val="24"/>
          <w:shd w:val="clear" w:color="auto" w:fill="FFFFFF"/>
        </w:rPr>
        <w:t> с разными категориями благополучателей: ветераны трудового фронта – старшее поколение – и дети дошкольного возраста – ДОУ. Для каждого лица своя роль общения, подбираются понятные слова, жесты, вопросы</w:t>
      </w:r>
      <w:r w:rsidRPr="009757DE">
        <w:rPr>
          <w:sz w:val="24"/>
          <w:szCs w:val="24"/>
          <w:shd w:val="clear" w:color="auto" w:fill="FFFFFF"/>
        </w:rPr>
        <w:t>.</w:t>
      </w:r>
    </w:p>
    <w:p w:rsidR="00711733" w:rsidRDefault="00711733" w:rsidP="00711733">
      <w:pPr>
        <w:tabs>
          <w:tab w:val="left" w:pos="993"/>
          <w:tab w:val="left" w:pos="1560"/>
        </w:tabs>
        <w:rPr>
          <w:b/>
          <w:sz w:val="24"/>
          <w:szCs w:val="24"/>
        </w:rPr>
      </w:pPr>
    </w:p>
    <w:p w:rsidR="00711733" w:rsidRPr="00711733" w:rsidRDefault="00711733" w:rsidP="00711733">
      <w:pPr>
        <w:tabs>
          <w:tab w:val="left" w:pos="993"/>
          <w:tab w:val="left" w:pos="15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Режим</w:t>
      </w:r>
      <w:r w:rsidRPr="00DF3859">
        <w:rPr>
          <w:b/>
          <w:sz w:val="24"/>
          <w:szCs w:val="24"/>
        </w:rPr>
        <w:t xml:space="preserve"> зaнятий.</w:t>
      </w:r>
      <w:r>
        <w:rPr>
          <w:b/>
          <w:sz w:val="24"/>
          <w:szCs w:val="24"/>
        </w:rPr>
        <w:t xml:space="preserve"> </w:t>
      </w:r>
      <w:r w:rsidRPr="00DF3859">
        <w:rPr>
          <w:sz w:val="24"/>
          <w:szCs w:val="24"/>
        </w:rPr>
        <w:t>Режим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 xml:space="preserve">занятий – занятие проводится 1 раз в неделю с 14.50 – 15.30. </w:t>
      </w:r>
      <w:r>
        <w:rPr>
          <w:sz w:val="24"/>
          <w:szCs w:val="24"/>
        </w:rPr>
        <w:t>В летние месяцы время корректируется</w:t>
      </w:r>
    </w:p>
    <w:p w:rsidR="00711733" w:rsidRDefault="00711733" w:rsidP="00711733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11733" w:rsidRDefault="00711733" w:rsidP="00711733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DF3859">
        <w:rPr>
          <w:b/>
          <w:sz w:val="24"/>
          <w:szCs w:val="24"/>
        </w:rPr>
        <w:t>2.Цели и задачи программы.</w:t>
      </w: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>Цель: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Возрождение лучших отечественных традиций благотворительности, воспитания добротой, чуткости, сострадания через волонтёрское движение школьников.</w:t>
      </w: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>Задачи: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 xml:space="preserve">1. </w:t>
      </w:r>
      <w:r>
        <w:rPr>
          <w:sz w:val="24"/>
          <w:szCs w:val="24"/>
          <w:lang w:eastAsia="ru-RU"/>
        </w:rPr>
        <w:t>Формировать организаторские способности, умение работать в группе, р</w:t>
      </w:r>
      <w:r w:rsidRPr="00DF3859">
        <w:rPr>
          <w:sz w:val="24"/>
          <w:szCs w:val="24"/>
          <w:lang w:eastAsia="ru-RU"/>
        </w:rPr>
        <w:t>азвивать опыт и навыки для реализации собственных идей и проектов в социальной сфере</w:t>
      </w:r>
      <w:r>
        <w:rPr>
          <w:sz w:val="24"/>
          <w:szCs w:val="24"/>
          <w:lang w:eastAsia="ru-RU"/>
        </w:rPr>
        <w:t xml:space="preserve"> (благотворительность)</w:t>
      </w:r>
      <w:r w:rsidRPr="00DF3859">
        <w:rPr>
          <w:sz w:val="24"/>
          <w:szCs w:val="24"/>
          <w:lang w:eastAsia="ru-RU"/>
        </w:rPr>
        <w:t>.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2.Содействовать  утверждению в жизни современного ребёнка  идей добра и красоты, духовного и физического совершенствования  и постараться овладеть основными практическими умениями в области социальных отношений.</w:t>
      </w:r>
    </w:p>
    <w:p w:rsidR="00711733" w:rsidRPr="00711733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3. Формировать позитивное мнение</w:t>
      </w:r>
      <w:r>
        <w:rPr>
          <w:sz w:val="24"/>
          <w:szCs w:val="24"/>
          <w:lang w:eastAsia="ru-RU"/>
        </w:rPr>
        <w:t xml:space="preserve"> (воспитание добротой)</w:t>
      </w:r>
      <w:r w:rsidRPr="00DF3859">
        <w:rPr>
          <w:sz w:val="24"/>
          <w:szCs w:val="24"/>
          <w:lang w:eastAsia="ru-RU"/>
        </w:rPr>
        <w:t xml:space="preserve"> по отношению к людям с ограниченными возможностями</w:t>
      </w:r>
      <w:r>
        <w:rPr>
          <w:sz w:val="24"/>
          <w:szCs w:val="24"/>
          <w:lang w:eastAsia="ru-RU"/>
        </w:rPr>
        <w:t>, умение работать с информацией разного вида и применять её на практике</w:t>
      </w:r>
      <w:r w:rsidRPr="00DF3859">
        <w:rPr>
          <w:sz w:val="24"/>
          <w:szCs w:val="24"/>
          <w:lang w:eastAsia="ru-RU"/>
        </w:rPr>
        <w:t>.</w:t>
      </w:r>
    </w:p>
    <w:p w:rsidR="00711733" w:rsidRPr="00DF3859" w:rsidRDefault="00711733" w:rsidP="00711733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Личностные</w:t>
      </w:r>
      <w:r w:rsidRPr="00DF3859">
        <w:rPr>
          <w:i/>
          <w:iCs/>
          <w:color w:val="000000"/>
          <w:sz w:val="24"/>
          <w:szCs w:val="24"/>
          <w:lang w:eastAsia="ru-RU"/>
        </w:rPr>
        <w:t>:</w:t>
      </w:r>
    </w:p>
    <w:p w:rsidR="00711733" w:rsidRPr="00DF3859" w:rsidRDefault="00711733" w:rsidP="00711733">
      <w:pPr>
        <w:numPr>
          <w:ilvl w:val="0"/>
          <w:numId w:val="17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формирование первичных организаторских умений и навыков, дальнейшее развитие лидерских качеств</w:t>
      </w:r>
      <w:r>
        <w:rPr>
          <w:color w:val="000000"/>
          <w:sz w:val="24"/>
          <w:szCs w:val="24"/>
          <w:lang w:eastAsia="ru-RU"/>
        </w:rPr>
        <w:t xml:space="preserve"> </w:t>
      </w:r>
      <w:r w:rsidRPr="00DF3859">
        <w:rPr>
          <w:color w:val="000000"/>
          <w:sz w:val="24"/>
          <w:szCs w:val="24"/>
          <w:lang w:eastAsia="ru-RU"/>
        </w:rPr>
        <w:t>и активной деятельности;</w:t>
      </w:r>
    </w:p>
    <w:p w:rsidR="00711733" w:rsidRPr="00DF3859" w:rsidRDefault="00711733" w:rsidP="00711733">
      <w:pPr>
        <w:numPr>
          <w:ilvl w:val="0"/>
          <w:numId w:val="17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развитие коммуникативных качеств, умения работать в команде</w:t>
      </w:r>
      <w:r>
        <w:rPr>
          <w:color w:val="000000"/>
          <w:sz w:val="24"/>
          <w:szCs w:val="24"/>
          <w:lang w:eastAsia="ru-RU"/>
        </w:rPr>
        <w:t xml:space="preserve"> </w:t>
      </w:r>
      <w:r w:rsidRPr="00DF3859">
        <w:rPr>
          <w:color w:val="000000"/>
          <w:sz w:val="24"/>
          <w:szCs w:val="24"/>
          <w:lang w:eastAsia="ru-RU"/>
        </w:rPr>
        <w:t>развитие уверенности в себе;</w:t>
      </w:r>
    </w:p>
    <w:p w:rsidR="00711733" w:rsidRPr="00DF3859" w:rsidRDefault="00711733" w:rsidP="00711733">
      <w:pPr>
        <w:numPr>
          <w:ilvl w:val="0"/>
          <w:numId w:val="17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расширение опыта общения, развитие навыков взаимодействия с людьми различных социальных категорий;</w:t>
      </w:r>
    </w:p>
    <w:p w:rsidR="00711733" w:rsidRPr="00DF3859" w:rsidRDefault="00711733" w:rsidP="00711733">
      <w:pPr>
        <w:numPr>
          <w:ilvl w:val="0"/>
          <w:numId w:val="17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развитие рефлексивных умений, навыков самоанализа и самооценки своей деятельности;</w:t>
      </w:r>
    </w:p>
    <w:p w:rsidR="00711733" w:rsidRPr="00DF3859" w:rsidRDefault="00711733" w:rsidP="00711733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Метапредметные</w:t>
      </w:r>
      <w:r w:rsidRPr="00DF3859">
        <w:rPr>
          <w:color w:val="000000"/>
          <w:sz w:val="24"/>
          <w:szCs w:val="24"/>
          <w:lang w:eastAsia="ru-RU"/>
        </w:rPr>
        <w:t>: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и укрепление семейных ценностей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предмет литература, ОБЖ, 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воспитание активной гражданской позиции: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осознание личной ответственности за происходящее в семье, школе, посёлке, стране; неравнодушного отношения к жизни, а также толерантных качеств личности, 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лосердия, доброты, отзывчивости – предмет обществознание</w:t>
      </w: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потребности в ведении ЗОЖ, сохранении и укреплении здоровья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предмет физическая культура</w:t>
      </w: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воспитание потребности в добровольческой деятельности, формирование отношения к социальному служению как к норме жизни;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создание комфортной обстановки на занятиях, а так же атмосферы доброжелательности и сотрудничества;</w:t>
      </w:r>
    </w:p>
    <w:p w:rsidR="00711733" w:rsidRPr="00DF3859" w:rsidRDefault="00711733" w:rsidP="00711733">
      <w:pPr>
        <w:pStyle w:val="af6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F3859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общественной активности и самореализации в социуме.</w:t>
      </w:r>
    </w:p>
    <w:p w:rsidR="00711733" w:rsidRPr="00DF3859" w:rsidRDefault="00711733" w:rsidP="00711733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Образовательны</w:t>
      </w:r>
      <w:r w:rsidRPr="00DF3859">
        <w:rPr>
          <w:i/>
          <w:iCs/>
          <w:color w:val="000000"/>
          <w:sz w:val="24"/>
          <w:szCs w:val="24"/>
          <w:lang w:eastAsia="ru-RU"/>
        </w:rPr>
        <w:t>е</w:t>
      </w:r>
      <w:r w:rsidRPr="00DF3859">
        <w:rPr>
          <w:color w:val="000000"/>
          <w:sz w:val="24"/>
          <w:szCs w:val="24"/>
          <w:lang w:eastAsia="ru-RU"/>
        </w:rPr>
        <w:t>:</w:t>
      </w:r>
    </w:p>
    <w:p w:rsidR="00711733" w:rsidRPr="00DF3859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обучение психологически-гражданским знаниям и умениям, позволяющим школьникам понимать себя и окружающих;</w:t>
      </w:r>
      <w:r>
        <w:rPr>
          <w:color w:val="000000"/>
          <w:sz w:val="24"/>
          <w:szCs w:val="24"/>
          <w:lang w:eastAsia="ru-RU"/>
        </w:rPr>
        <w:t xml:space="preserve"> </w:t>
      </w:r>
      <w:r w:rsidRPr="00DF3859">
        <w:rPr>
          <w:color w:val="000000"/>
          <w:sz w:val="24"/>
          <w:szCs w:val="24"/>
          <w:lang w:eastAsia="ru-RU"/>
        </w:rPr>
        <w:t>обучение методикам проведения досуговых форм;</w:t>
      </w:r>
    </w:p>
    <w:p w:rsidR="00711733" w:rsidRPr="00DF3859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знакомство с технологией социальной акции и проведения социальных дел;</w:t>
      </w:r>
    </w:p>
    <w:p w:rsidR="00711733" w:rsidRPr="00DF3859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обучение основам работы с различными видами информации (контентами, медиа группами);</w:t>
      </w:r>
    </w:p>
    <w:p w:rsidR="00711733" w:rsidRPr="00DF3859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знакомство с интерактивными методами обучения, современными социальными технологиями;</w:t>
      </w:r>
    </w:p>
    <w:p w:rsidR="00711733" w:rsidRPr="00DF3859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обучение методике социального проектирования;</w:t>
      </w:r>
    </w:p>
    <w:p w:rsidR="00711733" w:rsidRDefault="00711733" w:rsidP="00711733">
      <w:pPr>
        <w:numPr>
          <w:ilvl w:val="0"/>
          <w:numId w:val="16"/>
        </w:numPr>
        <w:shd w:val="clear" w:color="auto" w:fill="FFFFFF"/>
        <w:jc w:val="both"/>
        <w:rPr>
          <w:color w:val="000000"/>
          <w:sz w:val="24"/>
          <w:szCs w:val="24"/>
          <w:lang w:eastAsia="ru-RU"/>
        </w:rPr>
      </w:pPr>
      <w:r w:rsidRPr="00DF3859">
        <w:rPr>
          <w:color w:val="000000"/>
          <w:sz w:val="24"/>
          <w:szCs w:val="24"/>
          <w:lang w:eastAsia="ru-RU"/>
        </w:rPr>
        <w:t>*специальная подготовка волонтеров (старшее звено) по работе с людьми различных социальных категорий (дети с ограниченными возможностями здоровья, подростки девиантного поведения).</w:t>
      </w:r>
    </w:p>
    <w:p w:rsidR="00711733" w:rsidRPr="00711733" w:rsidRDefault="00711733" w:rsidP="00711733">
      <w:pPr>
        <w:shd w:val="clear" w:color="auto" w:fill="FFFFFF"/>
        <w:ind w:left="720"/>
        <w:jc w:val="both"/>
        <w:rPr>
          <w:color w:val="000000"/>
          <w:sz w:val="24"/>
          <w:szCs w:val="24"/>
          <w:lang w:eastAsia="ru-RU"/>
        </w:rPr>
      </w:pP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1.</w:t>
      </w:r>
      <w:r w:rsidRPr="00DF3859">
        <w:rPr>
          <w:b/>
          <w:bCs/>
          <w:sz w:val="24"/>
          <w:szCs w:val="24"/>
          <w:lang w:eastAsia="ru-RU"/>
        </w:rPr>
        <w:t>3.Содержание программы.</w:t>
      </w:r>
      <w:r>
        <w:rPr>
          <w:b/>
          <w:bCs/>
          <w:sz w:val="24"/>
          <w:szCs w:val="24"/>
          <w:lang w:eastAsia="ru-RU"/>
        </w:rPr>
        <w:t xml:space="preserve"> </w:t>
      </w:r>
      <w:r w:rsidRPr="00DF3859">
        <w:rPr>
          <w:b/>
          <w:bCs/>
          <w:sz w:val="24"/>
          <w:szCs w:val="24"/>
        </w:rPr>
        <w:t>Учeбный плaн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"/>
        <w:gridCol w:w="4538"/>
        <w:gridCol w:w="804"/>
        <w:gridCol w:w="1707"/>
        <w:gridCol w:w="2225"/>
      </w:tblGrid>
      <w:tr w:rsidR="00711733" w:rsidRPr="00C86283" w:rsidTr="00A71D8A">
        <w:trPr>
          <w:jc w:val="center"/>
        </w:trPr>
        <w:tc>
          <w:tcPr>
            <w:tcW w:w="507" w:type="dxa"/>
            <w:vMerge w:val="restart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№</w:t>
            </w:r>
          </w:p>
        </w:tc>
        <w:tc>
          <w:tcPr>
            <w:tcW w:w="4538" w:type="dxa"/>
            <w:vMerge w:val="restart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Название разделов и тем</w:t>
            </w:r>
            <w:r>
              <w:rPr>
                <w:sz w:val="24"/>
                <w:szCs w:val="24"/>
              </w:rPr>
              <w:t xml:space="preserve"> </w:t>
            </w:r>
            <w:r w:rsidRPr="00C86283">
              <w:rPr>
                <w:sz w:val="24"/>
                <w:szCs w:val="24"/>
              </w:rPr>
              <w:t>прoгрaммы</w:t>
            </w:r>
          </w:p>
        </w:tc>
        <w:tc>
          <w:tcPr>
            <w:tcW w:w="4736" w:type="dxa"/>
            <w:gridSpan w:val="3"/>
          </w:tcPr>
          <w:p w:rsidR="00711733" w:rsidRPr="00C86283" w:rsidRDefault="00711733" w:rsidP="00A71D8A">
            <w:pPr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Количество часов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  <w:vMerge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всего</w:t>
            </w:r>
          </w:p>
        </w:tc>
        <w:tc>
          <w:tcPr>
            <w:tcW w:w="17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теоретических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практических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4538" w:type="dxa"/>
          </w:tcPr>
          <w:p w:rsidR="00711733" w:rsidRPr="00C86283" w:rsidRDefault="00711733" w:rsidP="00A71D8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86283">
              <w:rPr>
                <w:b/>
                <w:bCs/>
                <w:sz w:val="24"/>
                <w:szCs w:val="24"/>
                <w:lang w:eastAsia="ru-RU"/>
              </w:rPr>
              <w:t xml:space="preserve">Из истории волонтерского движения в мире и России. </w:t>
            </w:r>
          </w:p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:rsidR="00711733" w:rsidRPr="00C86283" w:rsidRDefault="00711733" w:rsidP="00A71D8A">
            <w:pPr>
              <w:pStyle w:val="1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28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Познаю себя и других (психологическая подготовка волонтеров).</w:t>
            </w: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b/>
                <w:bCs/>
                <w:sz w:val="24"/>
                <w:szCs w:val="24"/>
                <w:lang w:eastAsia="ru-RU"/>
              </w:rPr>
              <w:t>Учимся работать с документами.</w:t>
            </w: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:rsidR="00711733" w:rsidRPr="002237A5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 w:rsidRPr="00C86283">
              <w:rPr>
                <w:b/>
                <w:bCs/>
                <w:sz w:val="24"/>
                <w:szCs w:val="24"/>
                <w:lang w:eastAsia="ru-RU"/>
              </w:rPr>
              <w:t>Адреса милосердия (социальная работа волонтеров)</w:t>
            </w: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711733" w:rsidRPr="00C86283" w:rsidTr="00A71D8A">
        <w:trPr>
          <w:jc w:val="center"/>
        </w:trPr>
        <w:tc>
          <w:tcPr>
            <w:tcW w:w="507" w:type="dxa"/>
          </w:tcPr>
          <w:p w:rsidR="00711733" w:rsidRPr="00C86283" w:rsidRDefault="00711733" w:rsidP="00A71D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711733" w:rsidRPr="00C86283" w:rsidRDefault="00711733" w:rsidP="00A71D8A">
            <w:pPr>
              <w:jc w:val="both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 xml:space="preserve">Вceгo </w:t>
            </w:r>
          </w:p>
        </w:tc>
        <w:tc>
          <w:tcPr>
            <w:tcW w:w="804" w:type="dxa"/>
          </w:tcPr>
          <w:p w:rsidR="00711733" w:rsidRPr="00C86283" w:rsidRDefault="00711733" w:rsidP="00A71D8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07" w:type="dxa"/>
          </w:tcPr>
          <w:p w:rsidR="00711733" w:rsidRPr="00C86283" w:rsidRDefault="00711733" w:rsidP="00A71D8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225" w:type="dxa"/>
          </w:tcPr>
          <w:p w:rsidR="00711733" w:rsidRPr="00C86283" w:rsidRDefault="00711733" w:rsidP="00A71D8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</w:tbl>
    <w:p w:rsidR="00711733" w:rsidRDefault="00711733" w:rsidP="00711733">
      <w:pPr>
        <w:outlineLvl w:val="1"/>
        <w:rPr>
          <w:b/>
          <w:bCs/>
          <w:sz w:val="24"/>
          <w:szCs w:val="24"/>
          <w:lang w:eastAsia="ru-RU"/>
        </w:rPr>
      </w:pPr>
    </w:p>
    <w:p w:rsidR="00711733" w:rsidRPr="00DF3859" w:rsidRDefault="00711733" w:rsidP="00711733">
      <w:pPr>
        <w:jc w:val="center"/>
        <w:outlineLvl w:val="1"/>
        <w:rPr>
          <w:b/>
          <w:bCs/>
          <w:sz w:val="24"/>
          <w:szCs w:val="24"/>
        </w:rPr>
      </w:pPr>
      <w:r w:rsidRPr="00DF3859">
        <w:rPr>
          <w:b/>
          <w:bCs/>
          <w:sz w:val="24"/>
          <w:szCs w:val="24"/>
        </w:rPr>
        <w:t>Coдeржaниe учeбнo-тeмaтичecкoгo плaнa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ru-RU"/>
        </w:rPr>
      </w:pPr>
      <w:r w:rsidRPr="00DF3859">
        <w:rPr>
          <w:i/>
          <w:iCs/>
          <w:sz w:val="24"/>
          <w:szCs w:val="24"/>
          <w:u w:val="single"/>
        </w:rPr>
        <w:t>Содержание:</w:t>
      </w:r>
      <w:r>
        <w:rPr>
          <w:i/>
          <w:iCs/>
          <w:sz w:val="24"/>
          <w:szCs w:val="24"/>
          <w:u w:val="single"/>
        </w:rPr>
        <w:t xml:space="preserve"> </w:t>
      </w:r>
      <w:r w:rsidRPr="00DF3859">
        <w:rPr>
          <w:b/>
          <w:bCs/>
          <w:sz w:val="24"/>
          <w:szCs w:val="24"/>
          <w:lang w:eastAsia="ru-RU"/>
        </w:rPr>
        <w:t>Раздел 1. Из истории волонтерского движения в мире и России. Создание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 xml:space="preserve">волонтерского отряда. </w:t>
      </w:r>
      <w:r w:rsidRPr="00DF3859">
        <w:rPr>
          <w:sz w:val="24"/>
          <w:szCs w:val="24"/>
          <w:lang w:eastAsia="ru-RU"/>
        </w:rPr>
        <w:t>Учащиеся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отряде, определят миссию волонтерского отряда, продумают направления работы и наметят план работы на год. Составят банк данных пенсионеров (опрос: кому необходима помощь – работа с МО «Красносельское»), которые нуждаются в волонтерской помощи. Анкетирование поможет обучающимся осмыслить требования, предъявляемые к личным качествам волонтера .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Цель:</w:t>
      </w:r>
      <w:r w:rsidRPr="00DF3859">
        <w:rPr>
          <w:rFonts w:ascii="Times New Roman" w:hAnsi="Times New Roman"/>
          <w:sz w:val="24"/>
          <w:szCs w:val="24"/>
        </w:rPr>
        <w:t xml:space="preserve"> ознакомление с работой клуба, с новыми ресурсами</w:t>
      </w:r>
      <w:r w:rsidRPr="00DF3859">
        <w:rPr>
          <w:rFonts w:ascii="Times New Roman" w:hAnsi="Times New Roman"/>
          <w:iCs/>
          <w:sz w:val="24"/>
          <w:szCs w:val="24"/>
        </w:rPr>
        <w:t>, с историей волонтёрского движения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Форма проведения:</w:t>
      </w:r>
      <w:r w:rsidRPr="00DF3859">
        <w:rPr>
          <w:rFonts w:ascii="Times New Roman" w:hAnsi="Times New Roman"/>
          <w:sz w:val="24"/>
          <w:szCs w:val="24"/>
        </w:rPr>
        <w:t xml:space="preserve"> Круглый стол: вводная диагностика, иммерсивная беседа. 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 w:rsidRPr="00DF3859">
        <w:rPr>
          <w:i/>
          <w:iCs/>
          <w:sz w:val="24"/>
          <w:szCs w:val="24"/>
          <w:u w:val="single"/>
          <w:shd w:val="clear" w:color="auto" w:fill="FFFFFF"/>
        </w:rPr>
        <w:t>Домашнее задание</w:t>
      </w:r>
      <w:r w:rsidRPr="00DF3859">
        <w:rPr>
          <w:sz w:val="24"/>
          <w:szCs w:val="24"/>
          <w:shd w:val="clear" w:color="auto" w:fill="FFFFFF"/>
        </w:rPr>
        <w:t>: Презентация «Личные качества волонтёра»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Содержание: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b/>
          <w:bCs/>
          <w:sz w:val="24"/>
          <w:szCs w:val="24"/>
          <w:lang w:eastAsia="ru-RU"/>
        </w:rPr>
        <w:t>Раздел 2. Познаю себя и других (психологическая подготовка волонтеров).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Учащиеся познакомятся с психологическими особенностями людей с ограниченными возможностями и пожилых людей. Тренинги, как интерактивные методы обучения позволяют более глубоко осознать истинные мотивы обращения к волонтерской деятельности, развить уже существующие навыки работы с людьми и такие важные для общения качества, как эмпатия (сопереживание другому), конгруэнтность (искренность). Участие в тренингах поможет обучающимся осознать свою готовность к участию в волонтерской деятельности, подготовиться к её осуществлению. Психологическая подготовка способствует развитию личностного потенциала школьников, помогает разрешить собственные психологические проблемы, закрепить полученные теоретические знания, формирует коммуникативные способности и готовность терпимо относится к окружающим людям.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Цель:</w:t>
      </w:r>
      <w:r w:rsidRPr="00DF3859">
        <w:rPr>
          <w:rFonts w:ascii="Times New Roman" w:hAnsi="Times New Roman"/>
          <w:sz w:val="24"/>
          <w:szCs w:val="24"/>
        </w:rPr>
        <w:t xml:space="preserve"> психологическая подготовка волонтёров к работе с людьми пожилого возраста и ограниченными возможностями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Форма проведения: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sz w:val="24"/>
          <w:szCs w:val="24"/>
        </w:rPr>
        <w:t>психологический тренинг (работа с психологом школы)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 w:rsidRPr="00DF3859">
        <w:rPr>
          <w:i/>
          <w:iCs/>
          <w:sz w:val="24"/>
          <w:szCs w:val="24"/>
          <w:u w:val="single"/>
          <w:shd w:val="clear" w:color="auto" w:fill="FFFFFF"/>
        </w:rPr>
        <w:t>Домашнее задание</w:t>
      </w:r>
      <w:r w:rsidRPr="00DF3859">
        <w:rPr>
          <w:sz w:val="24"/>
          <w:szCs w:val="24"/>
          <w:shd w:val="clear" w:color="auto" w:fill="FFFFFF"/>
        </w:rPr>
        <w:t>: мини-сочинение «Как я понимаю слово «искренность»?» или «Легко ли быть искренним человеком?»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 xml:space="preserve">Раздел 3. Учимся работать с документами. 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i/>
          <w:sz w:val="24"/>
          <w:szCs w:val="24"/>
          <w:u w:val="single"/>
          <w:lang w:eastAsia="ru-RU"/>
        </w:rPr>
        <w:t xml:space="preserve">Содержание: </w:t>
      </w:r>
      <w:r w:rsidRPr="00DF3859">
        <w:rPr>
          <w:sz w:val="24"/>
          <w:szCs w:val="24"/>
          <w:lang w:eastAsia="ru-RU"/>
        </w:rPr>
        <w:t>Обучающиеся познакомятся с основными правовыми актами и документами, регламентирующими волонтерскую деятельность. Они научатся вести документацию волонтера, создавать различную печатную и видеопродукцию для проведения мероприятий в рамках волонтерской деятельности. Волонтеры научатся оформлять портфолио.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Цель: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sz w:val="24"/>
          <w:szCs w:val="24"/>
        </w:rPr>
        <w:t>знакомство с документацией волонтёрской деятельности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Форма проведения: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sz w:val="24"/>
          <w:szCs w:val="24"/>
        </w:rPr>
        <w:t>лекционное занятие с практической направленностью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i/>
          <w:iCs/>
          <w:sz w:val="24"/>
          <w:szCs w:val="24"/>
          <w:u w:val="single"/>
          <w:shd w:val="clear" w:color="auto" w:fill="FFFFFF"/>
        </w:rPr>
        <w:t>Домашнее задание</w:t>
      </w:r>
      <w:r w:rsidRPr="00DF3859">
        <w:rPr>
          <w:sz w:val="24"/>
          <w:szCs w:val="24"/>
          <w:shd w:val="clear" w:color="auto" w:fill="FFFFFF"/>
        </w:rPr>
        <w:t>: оформление портфолио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ru-RU"/>
        </w:rPr>
      </w:pPr>
      <w:r w:rsidRPr="00DF3859">
        <w:rPr>
          <w:b/>
          <w:bCs/>
          <w:sz w:val="24"/>
          <w:szCs w:val="24"/>
          <w:lang w:eastAsia="ru-RU"/>
        </w:rPr>
        <w:t xml:space="preserve">Раздел 4. Адреса милосердия (социальная работа волонтеров). 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i/>
          <w:sz w:val="24"/>
          <w:szCs w:val="24"/>
          <w:u w:val="single"/>
          <w:lang w:eastAsia="ru-RU"/>
        </w:rPr>
        <w:t xml:space="preserve">Содержание: </w:t>
      </w:r>
      <w:r w:rsidRPr="00DF3859">
        <w:rPr>
          <w:sz w:val="24"/>
          <w:szCs w:val="24"/>
          <w:lang w:eastAsia="ru-RU"/>
        </w:rPr>
        <w:t xml:space="preserve">Обучающиеся определяют круг людей, нуждающихся в заботе и внимании - это дети с ограниченными возможностями, дети из малообеспеченных семей, сироты, пожилые люди. </w:t>
      </w:r>
      <w:r w:rsidRPr="00DF3859">
        <w:rPr>
          <w:sz w:val="24"/>
          <w:szCs w:val="24"/>
          <w:lang w:eastAsia="ru-RU"/>
        </w:rPr>
        <w:lastRenderedPageBreak/>
        <w:t>Волонтёры оказывают им адресную помощь, на практике реализуют знания, полученные ими в</w:t>
      </w:r>
      <w:r>
        <w:rPr>
          <w:sz w:val="24"/>
          <w:szCs w:val="24"/>
          <w:lang w:eastAsia="ru-RU"/>
        </w:rPr>
        <w:t xml:space="preserve"> </w:t>
      </w:r>
      <w:r w:rsidRPr="00DF3859">
        <w:rPr>
          <w:sz w:val="24"/>
          <w:szCs w:val="24"/>
          <w:lang w:eastAsia="ru-RU"/>
        </w:rPr>
        <w:t>период подготовки.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Цель: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sz w:val="24"/>
          <w:szCs w:val="24"/>
        </w:rPr>
        <w:t>практическое выполнение программы</w:t>
      </w:r>
    </w:p>
    <w:p w:rsidR="00711733" w:rsidRPr="00DF3859" w:rsidRDefault="00711733" w:rsidP="00711733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/>
          <w:iCs/>
          <w:sz w:val="24"/>
          <w:szCs w:val="24"/>
          <w:u w:val="single"/>
        </w:rPr>
        <w:t>Форма проведения: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DF3859">
        <w:rPr>
          <w:rFonts w:ascii="Times New Roman" w:hAnsi="Times New Roman"/>
          <w:sz w:val="24"/>
          <w:szCs w:val="24"/>
        </w:rPr>
        <w:t>трудовой десант (коллективный выход к нуждающимся) с коммуникативной направленностью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 w:rsidRPr="00DF3859">
        <w:rPr>
          <w:i/>
          <w:iCs/>
          <w:sz w:val="24"/>
          <w:szCs w:val="24"/>
          <w:u w:val="single"/>
          <w:shd w:val="clear" w:color="auto" w:fill="FFFFFF"/>
        </w:rPr>
        <w:t>Домашнее задание</w:t>
      </w:r>
      <w:r w:rsidRPr="00DF3859">
        <w:rPr>
          <w:sz w:val="24"/>
          <w:szCs w:val="24"/>
          <w:shd w:val="clear" w:color="auto" w:fill="FFFFFF"/>
        </w:rPr>
        <w:t>: правила коммуникативной беседы и их выполнение</w:t>
      </w: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1.4.План</w:t>
      </w:r>
      <w:r w:rsidRPr="00DF3859">
        <w:rPr>
          <w:b/>
          <w:bCs/>
          <w:sz w:val="24"/>
          <w:szCs w:val="24"/>
          <w:lang w:eastAsia="ru-RU"/>
        </w:rPr>
        <w:t>ируемые результаты реализации программы</w:t>
      </w:r>
    </w:p>
    <w:p w:rsidR="00711733" w:rsidRPr="00DF3859" w:rsidRDefault="00711733" w:rsidP="00711733">
      <w:pPr>
        <w:autoSpaceDE w:val="0"/>
        <w:autoSpaceDN w:val="0"/>
        <w:adjustRightInd w:val="0"/>
        <w:rPr>
          <w:b/>
          <w:bCs/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 xml:space="preserve">Обучающиеся будут </w:t>
      </w:r>
      <w:r w:rsidRPr="00DF3859">
        <w:rPr>
          <w:b/>
          <w:bCs/>
          <w:sz w:val="24"/>
          <w:szCs w:val="24"/>
          <w:lang w:eastAsia="ru-RU"/>
        </w:rPr>
        <w:t>знать: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историю волонтерского движения в России и в мире;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права и обязанности волонтеров,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основные направления деятельности волонтерских отрядов,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основные формы работы волонтеров,</w:t>
      </w:r>
    </w:p>
    <w:p w:rsidR="00711733" w:rsidRPr="00DF3859" w:rsidRDefault="00711733" w:rsidP="00711733">
      <w:pPr>
        <w:pStyle w:val="af6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F3859">
        <w:rPr>
          <w:rFonts w:ascii="Times New Roman" w:hAnsi="Times New Roman"/>
          <w:sz w:val="24"/>
          <w:szCs w:val="24"/>
          <w:lang w:eastAsia="ru-RU"/>
        </w:rPr>
        <w:t xml:space="preserve">Обучающиеся будут </w:t>
      </w:r>
      <w:r w:rsidRPr="00DF3859">
        <w:rPr>
          <w:rFonts w:ascii="Times New Roman" w:hAnsi="Times New Roman"/>
          <w:b/>
          <w:bCs/>
          <w:sz w:val="24"/>
          <w:szCs w:val="24"/>
          <w:lang w:eastAsia="ru-RU"/>
        </w:rPr>
        <w:t>уметь: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организовывать и проводить различные мероприятия для соответствующих категорий нуждающихся в помощи;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проводить здоровьесберегающие акции, направленные на формирование здоровых привычек;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проводить профилактическую работу в школьном учреждении;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аргументировано отстаивать свою позицию;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адекватно общаться с учащимися и взрослыми;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издавать агитационную печатную и видео продукцию;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формировать портфолио;</w:t>
      </w:r>
    </w:p>
    <w:p w:rsidR="00711733" w:rsidRPr="00DF3859" w:rsidRDefault="00711733" w:rsidP="00711733">
      <w:pPr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>принимать общечеловеческие ценности.</w:t>
      </w:r>
    </w:p>
    <w:p w:rsidR="00711733" w:rsidRPr="00DF3859" w:rsidRDefault="00711733" w:rsidP="00711733">
      <w:pPr>
        <w:ind w:firstLine="708"/>
        <w:jc w:val="both"/>
        <w:rPr>
          <w:sz w:val="24"/>
          <w:szCs w:val="24"/>
        </w:rPr>
      </w:pPr>
    </w:p>
    <w:p w:rsidR="00711733" w:rsidRPr="00DF3859" w:rsidRDefault="00711733" w:rsidP="00711733">
      <w:pPr>
        <w:pStyle w:val="13"/>
        <w:ind w:firstLine="708"/>
        <w:rPr>
          <w:rFonts w:ascii="Times New Roman" w:hAnsi="Times New Roman"/>
          <w:spacing w:val="-2"/>
          <w:sz w:val="24"/>
          <w:szCs w:val="24"/>
        </w:rPr>
      </w:pPr>
      <w:r w:rsidRPr="00DF3859">
        <w:rPr>
          <w:rFonts w:ascii="Times New Roman" w:hAnsi="Times New Roman"/>
          <w:b/>
          <w:spacing w:val="-2"/>
          <w:sz w:val="24"/>
          <w:szCs w:val="24"/>
        </w:rPr>
        <w:t>Личностные результаты</w:t>
      </w:r>
    </w:p>
    <w:p w:rsidR="00711733" w:rsidRPr="00DF3859" w:rsidRDefault="00711733" w:rsidP="00711733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sz w:val="24"/>
          <w:szCs w:val="24"/>
        </w:rPr>
        <w:t>формирование духовно-нравственных качеств,  приобретение знаний о принятых в обществе нормах отношения к памятникам культуры, к людям, к окружающему миру;</w:t>
      </w:r>
    </w:p>
    <w:p w:rsidR="00711733" w:rsidRPr="00DF3859" w:rsidRDefault="00711733" w:rsidP="00711733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</w:t>
      </w:r>
      <w:r w:rsidRPr="00DF3859">
        <w:rPr>
          <w:rFonts w:ascii="Times New Roman" w:hAnsi="Times New Roman"/>
          <w:sz w:val="24"/>
          <w:szCs w:val="24"/>
        </w:rPr>
        <w:softHyphen/>
        <w:t>ношения к другому человеку, его мнению, мировоззрению, культу</w:t>
      </w:r>
      <w:r w:rsidRPr="00DF3859">
        <w:rPr>
          <w:rFonts w:ascii="Times New Roman" w:hAnsi="Times New Roman"/>
          <w:sz w:val="24"/>
          <w:szCs w:val="24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711733" w:rsidRPr="00DF3859" w:rsidRDefault="00711733" w:rsidP="00711733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</w:t>
      </w:r>
      <w:r w:rsidRPr="00DF3859">
        <w:rPr>
          <w:rFonts w:ascii="Times New Roman" w:hAnsi="Times New Roman"/>
          <w:sz w:val="24"/>
          <w:szCs w:val="24"/>
        </w:rPr>
        <w:softHyphen/>
        <w:t>ральных проблем на основе личностного выбора, формирование нравственных чувств и нравственного поведения, осознанного и от</w:t>
      </w:r>
      <w:r w:rsidRPr="00DF3859">
        <w:rPr>
          <w:rFonts w:ascii="Times New Roman" w:hAnsi="Times New Roman"/>
          <w:sz w:val="24"/>
          <w:szCs w:val="24"/>
        </w:rPr>
        <w:softHyphen/>
        <w:t>ветственного отношения к собственным поступкам;</w:t>
      </w:r>
    </w:p>
    <w:p w:rsidR="00711733" w:rsidRPr="00DF3859" w:rsidRDefault="00711733" w:rsidP="00711733">
      <w:pPr>
        <w:pStyle w:val="1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</w:t>
      </w:r>
      <w:r w:rsidRPr="00DF3859">
        <w:rPr>
          <w:rFonts w:ascii="Times New Roman" w:hAnsi="Times New Roman"/>
          <w:sz w:val="24"/>
          <w:szCs w:val="24"/>
        </w:rPr>
        <w:softHyphen/>
        <w:t>трудничестве со сверстниками, взрослыми в процессе образователь</w:t>
      </w:r>
      <w:r w:rsidRPr="00DF3859">
        <w:rPr>
          <w:rFonts w:ascii="Times New Roman" w:hAnsi="Times New Roman"/>
          <w:sz w:val="24"/>
          <w:szCs w:val="24"/>
        </w:rPr>
        <w:softHyphen/>
        <w:t>ной, творческой деятельности.</w:t>
      </w:r>
    </w:p>
    <w:p w:rsidR="00711733" w:rsidRPr="00DF3859" w:rsidRDefault="00711733" w:rsidP="00711733">
      <w:pPr>
        <w:pStyle w:val="13"/>
        <w:rPr>
          <w:rFonts w:ascii="Times New Roman" w:hAnsi="Times New Roman"/>
          <w:spacing w:val="-2"/>
          <w:sz w:val="24"/>
          <w:szCs w:val="24"/>
        </w:rPr>
      </w:pPr>
    </w:p>
    <w:p w:rsidR="00711733" w:rsidRPr="00DF3859" w:rsidRDefault="00711733" w:rsidP="00711733">
      <w:pPr>
        <w:pStyle w:val="13"/>
        <w:ind w:firstLine="708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b/>
          <w:spacing w:val="-2"/>
          <w:sz w:val="24"/>
          <w:szCs w:val="24"/>
        </w:rPr>
        <w:t>Метапредметные</w:t>
      </w:r>
      <w:r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DF3859">
        <w:rPr>
          <w:rFonts w:ascii="Times New Roman" w:hAnsi="Times New Roman"/>
          <w:b/>
          <w:bCs/>
          <w:spacing w:val="-2"/>
          <w:sz w:val="24"/>
          <w:szCs w:val="24"/>
        </w:rPr>
        <w:t>результаты</w:t>
      </w:r>
      <w:r w:rsidRPr="00DF3859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iCs/>
          <w:spacing w:val="-3"/>
          <w:sz w:val="24"/>
          <w:szCs w:val="24"/>
        </w:rPr>
      </w:pPr>
      <w:r w:rsidRPr="00DF3859">
        <w:rPr>
          <w:rFonts w:ascii="Times New Roman" w:hAnsi="Times New Roman"/>
          <w:iCs/>
          <w:spacing w:val="-3"/>
          <w:sz w:val="24"/>
          <w:szCs w:val="24"/>
        </w:rPr>
        <w:t>расширение круга приёмов составления разных типов плана;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iCs/>
          <w:spacing w:val="-3"/>
          <w:sz w:val="24"/>
          <w:szCs w:val="24"/>
        </w:rPr>
      </w:pPr>
      <w:r w:rsidRPr="00DF3859">
        <w:rPr>
          <w:rFonts w:ascii="Times New Roman" w:hAnsi="Times New Roman"/>
          <w:iCs/>
          <w:spacing w:val="-3"/>
          <w:sz w:val="24"/>
          <w:szCs w:val="24"/>
        </w:rPr>
        <w:t>расширение круга структурирования  материала;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Cs/>
          <w:spacing w:val="-3"/>
          <w:sz w:val="24"/>
          <w:szCs w:val="24"/>
        </w:rPr>
        <w:t>умение работать со справочными материалами и Интернет-ресурсами, планировать  волонтёрскую деятельность;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Cs/>
          <w:spacing w:val="-3"/>
          <w:sz w:val="24"/>
          <w:szCs w:val="24"/>
        </w:rPr>
        <w:t>обогащение</w:t>
      </w:r>
      <w:r>
        <w:rPr>
          <w:rFonts w:ascii="Times New Roman" w:hAnsi="Times New Roman"/>
          <w:iCs/>
          <w:spacing w:val="-3"/>
          <w:sz w:val="24"/>
          <w:szCs w:val="24"/>
        </w:rPr>
        <w:t xml:space="preserve"> </w:t>
      </w:r>
      <w:r w:rsidRPr="00DF3859">
        <w:rPr>
          <w:rFonts w:ascii="Times New Roman" w:hAnsi="Times New Roman"/>
          <w:spacing w:val="-3"/>
          <w:sz w:val="24"/>
          <w:szCs w:val="24"/>
        </w:rPr>
        <w:t xml:space="preserve">ключевых компетенций (коммуникативных, </w:t>
      </w:r>
      <w:r w:rsidRPr="00DF3859">
        <w:rPr>
          <w:rFonts w:ascii="Times New Roman" w:hAnsi="Times New Roman"/>
          <w:spacing w:val="-2"/>
          <w:sz w:val="24"/>
          <w:szCs w:val="24"/>
        </w:rPr>
        <w:t>деятельностных и др.)</w:t>
      </w:r>
      <w:r w:rsidRPr="00DF3859">
        <w:rPr>
          <w:rFonts w:ascii="Times New Roman" w:hAnsi="Times New Roman"/>
          <w:spacing w:val="-8"/>
          <w:sz w:val="24"/>
          <w:szCs w:val="24"/>
        </w:rPr>
        <w:t>;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DF3859">
        <w:rPr>
          <w:rFonts w:ascii="Times New Roman" w:hAnsi="Times New Roman"/>
          <w:iCs/>
          <w:spacing w:val="-3"/>
          <w:sz w:val="24"/>
          <w:szCs w:val="24"/>
        </w:rPr>
        <w:t>умение</w:t>
      </w:r>
      <w:r>
        <w:rPr>
          <w:rFonts w:ascii="Times New Roman" w:hAnsi="Times New Roman"/>
          <w:iCs/>
          <w:spacing w:val="-3"/>
          <w:sz w:val="24"/>
          <w:szCs w:val="24"/>
        </w:rPr>
        <w:t xml:space="preserve"> </w:t>
      </w:r>
      <w:r w:rsidRPr="00DF3859">
        <w:rPr>
          <w:rFonts w:ascii="Times New Roman" w:hAnsi="Times New Roman"/>
          <w:spacing w:val="-3"/>
          <w:sz w:val="24"/>
          <w:szCs w:val="24"/>
        </w:rPr>
        <w:t>организовывать  волонтёрскую деятельность;</w:t>
      </w:r>
    </w:p>
    <w:p w:rsidR="00711733" w:rsidRPr="00DF3859" w:rsidRDefault="00711733" w:rsidP="00711733">
      <w:pPr>
        <w:pStyle w:val="13"/>
        <w:numPr>
          <w:ilvl w:val="0"/>
          <w:numId w:val="26"/>
        </w:numPr>
        <w:jc w:val="both"/>
        <w:rPr>
          <w:rFonts w:ascii="Times New Roman" w:hAnsi="Times New Roman"/>
          <w:spacing w:val="-2"/>
          <w:sz w:val="24"/>
          <w:szCs w:val="24"/>
        </w:rPr>
      </w:pPr>
      <w:r w:rsidRPr="00DF3859">
        <w:rPr>
          <w:rFonts w:ascii="Times New Roman" w:hAnsi="Times New Roman"/>
          <w:iCs/>
          <w:spacing w:val="-6"/>
          <w:sz w:val="24"/>
          <w:szCs w:val="24"/>
        </w:rPr>
        <w:t xml:space="preserve">способности </w:t>
      </w:r>
      <w:r w:rsidRPr="00DF3859">
        <w:rPr>
          <w:rFonts w:ascii="Times New Roman" w:hAnsi="Times New Roman"/>
          <w:spacing w:val="-6"/>
          <w:sz w:val="24"/>
          <w:szCs w:val="24"/>
        </w:rPr>
        <w:t xml:space="preserve">оценивать результаты  волонтёрской деятельности </w:t>
      </w:r>
      <w:r w:rsidRPr="00DF3859">
        <w:rPr>
          <w:rFonts w:ascii="Times New Roman" w:hAnsi="Times New Roman"/>
          <w:spacing w:val="-2"/>
          <w:sz w:val="24"/>
          <w:szCs w:val="24"/>
        </w:rPr>
        <w:t xml:space="preserve"> собственной и одноклассников.</w:t>
      </w:r>
    </w:p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711733" w:rsidRDefault="00711733" w:rsidP="0071173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11733">
        <w:rPr>
          <w:b/>
          <w:sz w:val="24"/>
          <w:szCs w:val="24"/>
        </w:rPr>
        <w:t>Раздел 2. Комплекс организационно-педагогических условий.</w:t>
      </w:r>
    </w:p>
    <w:p w:rsidR="00711733" w:rsidRPr="00DF3859" w:rsidRDefault="00711733" w:rsidP="00711733">
      <w:pPr>
        <w:shd w:val="clear" w:color="auto" w:fill="FFFFFF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2.1. </w:t>
      </w:r>
      <w:r w:rsidRPr="00DF3859">
        <w:rPr>
          <w:b/>
          <w:sz w:val="24"/>
          <w:szCs w:val="24"/>
          <w:lang w:eastAsia="ru-RU"/>
        </w:rPr>
        <w:t>Календарный учебный график</w:t>
      </w:r>
    </w:p>
    <w:tbl>
      <w:tblPr>
        <w:tblW w:w="4789" w:type="pct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87"/>
        <w:gridCol w:w="4819"/>
      </w:tblGrid>
      <w:tr w:rsidR="00711733" w:rsidRPr="00DF3859" w:rsidTr="001D0683">
        <w:trPr>
          <w:trHeight w:val="281"/>
        </w:trPr>
        <w:tc>
          <w:tcPr>
            <w:tcW w:w="26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3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b/>
                <w:bCs/>
                <w:sz w:val="24"/>
                <w:szCs w:val="24"/>
                <w:lang w:eastAsia="ru-RU"/>
              </w:rPr>
              <w:t xml:space="preserve">Первый год обучения </w:t>
            </w:r>
          </w:p>
        </w:tc>
      </w:tr>
      <w:tr w:rsidR="00711733" w:rsidRPr="00DF3859" w:rsidTr="001D0683">
        <w:trPr>
          <w:trHeight w:val="264"/>
        </w:trPr>
        <w:tc>
          <w:tcPr>
            <w:tcW w:w="26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23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01.09.</w:t>
            </w:r>
          </w:p>
        </w:tc>
      </w:tr>
      <w:tr w:rsidR="00711733" w:rsidRPr="00DF3859" w:rsidTr="001D0683">
        <w:trPr>
          <w:trHeight w:val="278"/>
        </w:trPr>
        <w:tc>
          <w:tcPr>
            <w:tcW w:w="26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Окончание учебного года</w:t>
            </w:r>
            <w:r>
              <w:rPr>
                <w:sz w:val="24"/>
                <w:szCs w:val="24"/>
                <w:lang w:eastAsia="ru-RU"/>
              </w:rPr>
              <w:t>, далее ЛОУ</w:t>
            </w:r>
          </w:p>
        </w:tc>
        <w:tc>
          <w:tcPr>
            <w:tcW w:w="23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30.06</w:t>
            </w:r>
            <w:r w:rsidRPr="00DF3859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711733" w:rsidRPr="00DF3859" w:rsidTr="001D0683">
        <w:trPr>
          <w:trHeight w:val="597"/>
        </w:trPr>
        <w:tc>
          <w:tcPr>
            <w:tcW w:w="263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Продолжительность учебного года  (без учета новогодних и праздничных дней)</w:t>
            </w:r>
          </w:p>
        </w:tc>
        <w:tc>
          <w:tcPr>
            <w:tcW w:w="23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82" w:type="dxa"/>
            </w:tcMar>
            <w:hideMark/>
          </w:tcPr>
          <w:p w:rsidR="00711733" w:rsidRPr="00DF3859" w:rsidRDefault="00711733" w:rsidP="001D0683">
            <w:pPr>
              <w:jc w:val="both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8 недель</w:t>
            </w:r>
          </w:p>
        </w:tc>
      </w:tr>
    </w:tbl>
    <w:p w:rsidR="00711733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rPr>
          <w:b/>
          <w:sz w:val="24"/>
          <w:szCs w:val="24"/>
        </w:rPr>
      </w:pPr>
    </w:p>
    <w:p w:rsidR="00711733" w:rsidRPr="00C86283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</w:t>
      </w:r>
      <w:r w:rsidRPr="00DF3859">
        <w:rPr>
          <w:b/>
          <w:sz w:val="24"/>
          <w:szCs w:val="24"/>
        </w:rPr>
        <w:t>Условия реализации программы</w:t>
      </w:r>
      <w:r>
        <w:rPr>
          <w:b/>
          <w:sz w:val="24"/>
          <w:szCs w:val="24"/>
        </w:rPr>
        <w:t xml:space="preserve">. </w:t>
      </w:r>
      <w:r w:rsidRPr="00C86283">
        <w:rPr>
          <w:b/>
          <w:sz w:val="24"/>
          <w:szCs w:val="24"/>
        </w:rPr>
        <w:t>Мaтeриaльнo-тeхничecкoe oбecпeчeниe</w:t>
      </w: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3026"/>
        <w:gridCol w:w="1134"/>
        <w:gridCol w:w="5103"/>
      </w:tblGrid>
      <w:tr w:rsidR="00711733" w:rsidRPr="00C86283" w:rsidTr="00445BE2">
        <w:trPr>
          <w:trHeight w:val="382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Назначение</w:t>
            </w:r>
          </w:p>
        </w:tc>
      </w:tr>
      <w:tr w:rsidR="00711733" w:rsidRPr="00C86283" w:rsidTr="00445BE2">
        <w:trPr>
          <w:trHeight w:val="218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Кабинет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прoвeдeния зaнятий с детьми</w:t>
            </w:r>
          </w:p>
        </w:tc>
      </w:tr>
      <w:tr w:rsidR="00711733" w:rsidRPr="00C86283" w:rsidTr="00445BE2">
        <w:trPr>
          <w:trHeight w:val="224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Актовый зал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 открытых мероприятий</w:t>
            </w:r>
          </w:p>
        </w:tc>
      </w:tr>
      <w:tr w:rsidR="00711733" w:rsidRPr="00C86283" w:rsidTr="00445BE2">
        <w:trPr>
          <w:trHeight w:val="23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3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спортивных конкурсов</w:t>
            </w:r>
          </w:p>
        </w:tc>
      </w:tr>
      <w:tr w:rsidR="00711733" w:rsidRPr="00C86283" w:rsidTr="00445BE2">
        <w:trPr>
          <w:trHeight w:val="223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Столы, стулья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10, 20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прoвeдeния зaнятий</w:t>
            </w:r>
          </w:p>
        </w:tc>
      </w:tr>
      <w:tr w:rsidR="00711733" w:rsidRPr="00C86283" w:rsidTr="00445BE2">
        <w:trPr>
          <w:trHeight w:val="547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3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Шкафы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хранения учебного материала,</w:t>
            </w:r>
            <w:r>
              <w:rPr>
                <w:sz w:val="24"/>
                <w:szCs w:val="24"/>
              </w:rPr>
              <w:t xml:space="preserve"> </w:t>
            </w:r>
            <w:r w:rsidRPr="00C86283">
              <w:rPr>
                <w:sz w:val="24"/>
                <w:szCs w:val="24"/>
              </w:rPr>
              <w:t>выставочных изделий и наглядных пособий</w:t>
            </w:r>
          </w:p>
        </w:tc>
      </w:tr>
      <w:tr w:rsidR="00711733" w:rsidRPr="00C86283" w:rsidTr="00445BE2">
        <w:trPr>
          <w:trHeight w:val="289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4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Справочная литература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по списку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прoвeдeния зaнятий</w:t>
            </w:r>
          </w:p>
        </w:tc>
      </w:tr>
      <w:tr w:rsidR="00711733" w:rsidRPr="00C86283" w:rsidTr="00445BE2">
        <w:trPr>
          <w:trHeight w:val="28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5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Набор памяток, инструкций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прoвeдeния зaнятий</w:t>
            </w:r>
          </w:p>
        </w:tc>
      </w:tr>
      <w:tr w:rsidR="00711733" w:rsidRPr="00C86283" w:rsidTr="00445BE2">
        <w:trPr>
          <w:trHeight w:val="287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6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Доска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прoвeдeния зaнятий</w:t>
            </w:r>
          </w:p>
        </w:tc>
      </w:tr>
      <w:tr w:rsidR="00711733" w:rsidRPr="00C86283" w:rsidTr="00445BE2">
        <w:trPr>
          <w:trHeight w:val="292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7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Информационный стенд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изучeния дополнительного материала</w:t>
            </w:r>
          </w:p>
        </w:tc>
      </w:tr>
      <w:tr w:rsidR="00711733" w:rsidRPr="00C86283" w:rsidTr="00445BE2">
        <w:trPr>
          <w:trHeight w:val="236"/>
          <w:jc w:val="center"/>
        </w:trPr>
        <w:tc>
          <w:tcPr>
            <w:tcW w:w="10206" w:type="dxa"/>
            <w:gridSpan w:val="4"/>
          </w:tcPr>
          <w:p w:rsidR="00711733" w:rsidRPr="00C86283" w:rsidRDefault="00711733" w:rsidP="00445B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711733" w:rsidRPr="00C86283" w:rsidTr="00445BE2">
        <w:trPr>
          <w:trHeight w:val="229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8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Кoмпьютeр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 теоретических зaнятий</w:t>
            </w:r>
          </w:p>
        </w:tc>
      </w:tr>
      <w:tr w:rsidR="00711733" w:rsidRPr="00C86283" w:rsidTr="00445BE2">
        <w:trPr>
          <w:trHeight w:val="414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9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color w:val="000000"/>
                <w:sz w:val="24"/>
                <w:szCs w:val="24"/>
                <w:lang w:eastAsia="ru-RU"/>
              </w:rPr>
              <w:t>Мультимедиапроектор (</w:t>
            </w:r>
            <w:r w:rsidRPr="00C86283">
              <w:rPr>
                <w:color w:val="000000"/>
                <w:sz w:val="24"/>
                <w:szCs w:val="24"/>
                <w:lang w:val="en-US" w:eastAsia="ru-RU"/>
              </w:rPr>
              <w:t>SMART</w:t>
            </w:r>
            <w:r w:rsidRPr="00C86283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24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10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86283">
              <w:rPr>
                <w:sz w:val="24"/>
                <w:szCs w:val="24"/>
              </w:rPr>
              <w:t>Телевизор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245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11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Колонки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234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12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239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13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Мультимедийный экран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228"/>
          <w:jc w:val="center"/>
        </w:trPr>
        <w:tc>
          <w:tcPr>
            <w:tcW w:w="10206" w:type="dxa"/>
            <w:gridSpan w:val="4"/>
          </w:tcPr>
          <w:p w:rsidR="00711733" w:rsidRPr="00C86283" w:rsidRDefault="00711733" w:rsidP="00445BE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C86283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711733" w:rsidRPr="00C86283" w:rsidTr="00445BE2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14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Канцелярские принадлежности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  <w:vMerge w:val="restart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Для практических работ</w:t>
            </w:r>
          </w:p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15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Инвентарь для практических занятий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711733" w:rsidRPr="00C86283" w:rsidTr="00445BE2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16</w:t>
            </w:r>
          </w:p>
        </w:tc>
        <w:tc>
          <w:tcPr>
            <w:tcW w:w="3026" w:type="dxa"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Рабочая одежда (халаты, перчатки, мешки)</w:t>
            </w:r>
          </w:p>
        </w:tc>
        <w:tc>
          <w:tcPr>
            <w:tcW w:w="1134" w:type="dxa"/>
          </w:tcPr>
          <w:p w:rsidR="00711733" w:rsidRPr="00C86283" w:rsidRDefault="00711733" w:rsidP="00445BE2">
            <w:pPr>
              <w:pStyle w:val="TableParagraph"/>
              <w:jc w:val="center"/>
              <w:rPr>
                <w:sz w:val="24"/>
                <w:szCs w:val="24"/>
              </w:rPr>
            </w:pPr>
            <w:r w:rsidRPr="00C86283"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  <w:vMerge/>
          </w:tcPr>
          <w:p w:rsidR="00711733" w:rsidRPr="00C86283" w:rsidRDefault="00711733" w:rsidP="00445BE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711733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3026"/>
        <w:gridCol w:w="1134"/>
        <w:gridCol w:w="5103"/>
      </w:tblGrid>
      <w:tr w:rsidR="00711733" w:rsidRPr="00711733" w:rsidTr="008F64F1">
        <w:trPr>
          <w:trHeight w:val="268"/>
          <w:jc w:val="center"/>
        </w:trPr>
        <w:tc>
          <w:tcPr>
            <w:tcW w:w="10206" w:type="dxa"/>
            <w:gridSpan w:val="4"/>
          </w:tcPr>
          <w:p w:rsidR="00711733" w:rsidRPr="00711733" w:rsidRDefault="00711733" w:rsidP="008F64F1">
            <w:pPr>
              <w:pStyle w:val="TableParagraph"/>
              <w:jc w:val="center"/>
              <w:rPr>
                <w:b/>
              </w:rPr>
            </w:pPr>
            <w:r w:rsidRPr="00711733">
              <w:rPr>
                <w:b/>
              </w:rPr>
              <w:t>Информационное  обеспечение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26" w:type="dxa"/>
          </w:tcPr>
          <w:p w:rsidR="00711733" w:rsidRPr="00711733" w:rsidRDefault="00711733" w:rsidP="008F64F1">
            <w:pPr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Аудиоисточники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11733" w:rsidRPr="0071173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100</w:t>
            </w:r>
          </w:p>
        </w:tc>
        <w:tc>
          <w:tcPr>
            <w:tcW w:w="510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оформление зависит от подготовки</w:t>
            </w:r>
          </w:p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занятия: фоновая музыка, музыка для флешмоба, для оформления сценария и т.п.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26" w:type="dxa"/>
          </w:tcPr>
          <w:p w:rsidR="00711733" w:rsidRPr="00711733" w:rsidRDefault="00711733" w:rsidP="008F64F1">
            <w:pPr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Фото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>-, видеозарисовки, клипы</w:t>
            </w:r>
          </w:p>
        </w:tc>
        <w:tc>
          <w:tcPr>
            <w:tcW w:w="1134" w:type="dxa"/>
          </w:tcPr>
          <w:p w:rsidR="00711733" w:rsidRPr="0071173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38</w:t>
            </w:r>
          </w:p>
        </w:tc>
        <w:tc>
          <w:tcPr>
            <w:tcW w:w="510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каждого мероприятия – отчёт в форме поста в социальной сети с использованием</w:t>
            </w:r>
          </w:p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видео- и фотоотчёта (авторские материалы)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26" w:type="dxa"/>
          </w:tcPr>
          <w:p w:rsidR="00711733" w:rsidRPr="00711733" w:rsidRDefault="00711733" w:rsidP="008F64F1">
            <w:pPr>
              <w:jc w:val="both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Интернет</w:t>
            </w:r>
            <w:r>
              <w:rPr>
                <w:sz w:val="24"/>
                <w:szCs w:val="24"/>
              </w:rPr>
              <w:t xml:space="preserve"> </w:t>
            </w:r>
            <w:r w:rsidRPr="00711733">
              <w:rPr>
                <w:sz w:val="24"/>
                <w:szCs w:val="24"/>
              </w:rPr>
              <w:t xml:space="preserve"> источники</w:t>
            </w:r>
          </w:p>
        </w:tc>
        <w:tc>
          <w:tcPr>
            <w:tcW w:w="1134" w:type="dxa"/>
          </w:tcPr>
          <w:p w:rsidR="00711733" w:rsidRPr="0071173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 w:rsidRPr="00711733">
              <w:rPr>
                <w:sz w:val="24"/>
                <w:szCs w:val="24"/>
              </w:rPr>
              <w:t>38</w:t>
            </w:r>
          </w:p>
        </w:tc>
        <w:tc>
          <w:tcPr>
            <w:tcW w:w="510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Интернет-ресурсы ЦОР, презентации</w:t>
            </w:r>
          </w:p>
        </w:tc>
      </w:tr>
    </w:tbl>
    <w:p w:rsidR="00711733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3"/>
        <w:gridCol w:w="3026"/>
        <w:gridCol w:w="1134"/>
        <w:gridCol w:w="5103"/>
      </w:tblGrid>
      <w:tr w:rsidR="00711733" w:rsidRPr="00711733" w:rsidTr="008F64F1">
        <w:trPr>
          <w:trHeight w:val="247"/>
          <w:jc w:val="center"/>
        </w:trPr>
        <w:tc>
          <w:tcPr>
            <w:tcW w:w="10206" w:type="dxa"/>
            <w:gridSpan w:val="4"/>
          </w:tcPr>
          <w:p w:rsidR="00711733" w:rsidRPr="00711733" w:rsidRDefault="00711733" w:rsidP="008F64F1">
            <w:pPr>
              <w:pStyle w:val="TableParagraph"/>
              <w:jc w:val="center"/>
              <w:rPr>
                <w:b/>
              </w:rPr>
            </w:pPr>
            <w:r w:rsidRPr="00711733">
              <w:rPr>
                <w:b/>
              </w:rPr>
              <w:t>Кадровое</w:t>
            </w:r>
            <w:r>
              <w:rPr>
                <w:b/>
              </w:rPr>
              <w:t xml:space="preserve"> </w:t>
            </w:r>
            <w:r w:rsidRPr="00711733">
              <w:rPr>
                <w:b/>
              </w:rPr>
              <w:t xml:space="preserve"> обеспечение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26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Сомова СА</w:t>
            </w:r>
          </w:p>
        </w:tc>
        <w:tc>
          <w:tcPr>
            <w:tcW w:w="1134" w:type="dxa"/>
          </w:tcPr>
          <w:p w:rsidR="00711733" w:rsidRPr="00C8628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русского языка и литературы руководит добровольческим движением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26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Васильева СА</w:t>
            </w:r>
          </w:p>
        </w:tc>
        <w:tc>
          <w:tcPr>
            <w:tcW w:w="1134" w:type="dxa"/>
          </w:tcPr>
          <w:p w:rsidR="00711733" w:rsidRPr="00C8628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 и географии оказывает</w:t>
            </w:r>
          </w:p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помощь в проведении акций, связанных с</w:t>
            </w:r>
          </w:p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экологическим направлением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26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Кондратьева ИВ</w:t>
            </w:r>
          </w:p>
        </w:tc>
        <w:tc>
          <w:tcPr>
            <w:tcW w:w="1134" w:type="dxa"/>
          </w:tcPr>
          <w:p w:rsidR="00711733" w:rsidRPr="00C8628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истории и обществознания, завуч по ВР </w:t>
            </w:r>
          </w:p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оказывает методическую помощь при организации мероприятий</w:t>
            </w:r>
          </w:p>
        </w:tc>
      </w:tr>
      <w:tr w:rsidR="00711733" w:rsidRPr="00C86283" w:rsidTr="008F64F1">
        <w:trPr>
          <w:trHeight w:val="470"/>
          <w:jc w:val="center"/>
        </w:trPr>
        <w:tc>
          <w:tcPr>
            <w:tcW w:w="94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26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Морозова ГМ</w:t>
            </w:r>
          </w:p>
        </w:tc>
        <w:tc>
          <w:tcPr>
            <w:tcW w:w="1134" w:type="dxa"/>
          </w:tcPr>
          <w:p w:rsidR="00711733" w:rsidRPr="00C8628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Pr="00C8628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ОБЖ, руководитель Юнармии оказывает помощь при организации митингов, </w:t>
            </w:r>
            <w:r>
              <w:rPr>
                <w:sz w:val="24"/>
                <w:szCs w:val="24"/>
              </w:rPr>
              <w:lastRenderedPageBreak/>
              <w:t>вахт памяти</w:t>
            </w:r>
          </w:p>
        </w:tc>
      </w:tr>
      <w:tr w:rsidR="00711733" w:rsidTr="008F64F1">
        <w:trPr>
          <w:trHeight w:val="470"/>
          <w:jc w:val="center"/>
        </w:trPr>
        <w:tc>
          <w:tcPr>
            <w:tcW w:w="94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026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Михайленко ТН</w:t>
            </w:r>
          </w:p>
        </w:tc>
        <w:tc>
          <w:tcPr>
            <w:tcW w:w="1134" w:type="dxa"/>
          </w:tcPr>
          <w:p w:rsidR="00711733" w:rsidRDefault="00711733" w:rsidP="008F64F1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11733" w:rsidRDefault="00711733" w:rsidP="008F64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 оказывает помощь при составлении постов в социальных сетях</w:t>
            </w:r>
          </w:p>
        </w:tc>
      </w:tr>
    </w:tbl>
    <w:p w:rsidR="00711733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DF3859" w:rsidRDefault="00711733" w:rsidP="00711733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1733" w:rsidRPr="00DF3859" w:rsidRDefault="00711733" w:rsidP="00711733">
      <w:pPr>
        <w:shd w:val="clear" w:color="auto" w:fill="F5F5F5"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 xml:space="preserve">2.3. </w:t>
      </w:r>
      <w:r w:rsidRPr="00DF3859">
        <w:rPr>
          <w:b/>
          <w:bCs/>
          <w:color w:val="000000"/>
          <w:sz w:val="24"/>
          <w:szCs w:val="24"/>
          <w:lang w:eastAsia="ru-RU"/>
        </w:rPr>
        <w:t>Формы аттестации</w:t>
      </w:r>
    </w:p>
    <w:tbl>
      <w:tblPr>
        <w:tblStyle w:val="ac"/>
        <w:tblW w:w="0" w:type="auto"/>
        <w:jc w:val="center"/>
        <w:tblLook w:val="04A0"/>
      </w:tblPr>
      <w:tblGrid>
        <w:gridCol w:w="5525"/>
        <w:gridCol w:w="4651"/>
      </w:tblGrid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Форма аттестации</w:t>
            </w:r>
          </w:p>
        </w:tc>
      </w:tr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ОНД и ВНД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Трудовой десант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(по состоянию здоровья)</w:t>
            </w:r>
          </w:p>
        </w:tc>
      </w:tr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Мероприятия по пропаганде семейных ценностей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Проект «Семейные ценности»</w:t>
            </w:r>
          </w:p>
        </w:tc>
      </w:tr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Тренинговые</w:t>
            </w:r>
            <w:r w:rsidRPr="00DF3859">
              <w:rPr>
                <w:color w:val="000000"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</w:tr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Мероприятия  по формированию основ ЗОЖ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</w:tr>
      <w:tr w:rsidR="00711733" w:rsidRPr="00DF3859" w:rsidTr="00445BE2">
        <w:trPr>
          <w:jc w:val="center"/>
        </w:trPr>
        <w:tc>
          <w:tcPr>
            <w:tcW w:w="5525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Общение с дошкольниками</w:t>
            </w:r>
          </w:p>
        </w:tc>
        <w:tc>
          <w:tcPr>
            <w:tcW w:w="4651" w:type="dxa"/>
          </w:tcPr>
          <w:p w:rsidR="00711733" w:rsidRPr="00DF3859" w:rsidRDefault="00711733" w:rsidP="00445BE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F3859">
              <w:rPr>
                <w:color w:val="000000"/>
                <w:sz w:val="24"/>
                <w:szCs w:val="24"/>
                <w:lang w:eastAsia="ru-RU"/>
              </w:rPr>
              <w:t xml:space="preserve">Концертная программа </w:t>
            </w:r>
          </w:p>
        </w:tc>
      </w:tr>
    </w:tbl>
    <w:p w:rsidR="00711733" w:rsidRDefault="00711733" w:rsidP="00711733">
      <w:pPr>
        <w:contextualSpacing/>
        <w:jc w:val="both"/>
        <w:textAlignment w:val="baseline"/>
        <w:rPr>
          <w:sz w:val="24"/>
          <w:szCs w:val="24"/>
        </w:rPr>
      </w:pPr>
    </w:p>
    <w:p w:rsidR="00711733" w:rsidRPr="00DF3859" w:rsidRDefault="00711733" w:rsidP="0071173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2.4. Оценочные материалы</w:t>
      </w:r>
      <w:r w:rsidRPr="00DF3859">
        <w:rPr>
          <w:b/>
          <w:bCs/>
          <w:sz w:val="24"/>
          <w:szCs w:val="24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4"/>
        <w:gridCol w:w="2214"/>
        <w:gridCol w:w="6662"/>
      </w:tblGrid>
      <w:tr w:rsidR="00711733" w:rsidRPr="00DF3859" w:rsidTr="007B06DB">
        <w:trPr>
          <w:jc w:val="center"/>
        </w:trPr>
        <w:tc>
          <w:tcPr>
            <w:tcW w:w="109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№</w:t>
            </w:r>
          </w:p>
        </w:tc>
        <w:tc>
          <w:tcPr>
            <w:tcW w:w="221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Виды контроля</w:t>
            </w:r>
          </w:p>
        </w:tc>
        <w:tc>
          <w:tcPr>
            <w:tcW w:w="6662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Методы контроля</w:t>
            </w:r>
          </w:p>
        </w:tc>
      </w:tr>
      <w:tr w:rsidR="00711733" w:rsidRPr="00DF3859" w:rsidTr="007B06DB">
        <w:trPr>
          <w:jc w:val="center"/>
        </w:trPr>
        <w:tc>
          <w:tcPr>
            <w:tcW w:w="109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1.</w:t>
            </w:r>
          </w:p>
        </w:tc>
        <w:tc>
          <w:tcPr>
            <w:tcW w:w="221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Предварительный</w:t>
            </w:r>
          </w:p>
        </w:tc>
        <w:tc>
          <w:tcPr>
            <w:tcW w:w="6662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Устное собеседование</w:t>
            </w:r>
          </w:p>
        </w:tc>
      </w:tr>
      <w:tr w:rsidR="00711733" w:rsidRPr="00DF3859" w:rsidTr="007B06DB">
        <w:trPr>
          <w:jc w:val="center"/>
        </w:trPr>
        <w:tc>
          <w:tcPr>
            <w:tcW w:w="109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2.</w:t>
            </w:r>
          </w:p>
        </w:tc>
        <w:tc>
          <w:tcPr>
            <w:tcW w:w="221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Промежуточный</w:t>
            </w:r>
          </w:p>
        </w:tc>
        <w:tc>
          <w:tcPr>
            <w:tcW w:w="6662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Участие в ОНД и ВНД</w:t>
            </w:r>
          </w:p>
        </w:tc>
      </w:tr>
      <w:tr w:rsidR="00711733" w:rsidRPr="00DF3859" w:rsidTr="007B06DB">
        <w:trPr>
          <w:jc w:val="center"/>
        </w:trPr>
        <w:tc>
          <w:tcPr>
            <w:tcW w:w="109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3.</w:t>
            </w:r>
          </w:p>
        </w:tc>
        <w:tc>
          <w:tcPr>
            <w:tcW w:w="221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Пошаговый</w:t>
            </w:r>
          </w:p>
        </w:tc>
        <w:tc>
          <w:tcPr>
            <w:tcW w:w="6662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Обсуждение плюсов и минусов в работе</w:t>
            </w:r>
          </w:p>
        </w:tc>
      </w:tr>
      <w:tr w:rsidR="00711733" w:rsidRPr="00DF3859" w:rsidTr="007B06DB">
        <w:trPr>
          <w:jc w:val="center"/>
        </w:trPr>
        <w:tc>
          <w:tcPr>
            <w:tcW w:w="109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4.</w:t>
            </w:r>
          </w:p>
        </w:tc>
        <w:tc>
          <w:tcPr>
            <w:tcW w:w="2214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Итоговый</w:t>
            </w:r>
          </w:p>
        </w:tc>
        <w:tc>
          <w:tcPr>
            <w:tcW w:w="6662" w:type="dxa"/>
          </w:tcPr>
          <w:p w:rsidR="00711733" w:rsidRPr="00DF3859" w:rsidRDefault="00711733" w:rsidP="007B06DB">
            <w:pPr>
              <w:jc w:val="both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Запись в волонтёрской книжке, количество наработанных часов, указание наградных документов</w:t>
            </w:r>
          </w:p>
        </w:tc>
      </w:tr>
    </w:tbl>
    <w:p w:rsidR="00711733" w:rsidRPr="00DF3859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DF3859">
        <w:rPr>
          <w:sz w:val="24"/>
          <w:szCs w:val="24"/>
          <w:lang w:eastAsia="ru-RU"/>
        </w:rPr>
        <w:t xml:space="preserve">На каждого волонтёра составляется личностный план продвижения. По количеству выполненных заданий, по участию в практической деятельности и творческой направленности (различные конкурсы). В начале года выдаётся «Волонтёрская книжка» (подобие трудовой, куда вписываются дела волонтёра в течение года). На основании этого ведётся рейтинг волонтёров, выбирается «Лучший волонтёр года». Награждение на общей линейке в школе с пожеланиями для всех: присоединиться к отряду добровольцев. </w:t>
      </w:r>
      <w:r w:rsidRPr="00DF3859">
        <w:rPr>
          <w:b/>
          <w:sz w:val="24"/>
          <w:szCs w:val="24"/>
          <w:lang w:eastAsia="ru-RU"/>
        </w:rPr>
        <w:t>Также оценивается</w:t>
      </w:r>
      <w:r w:rsidRPr="00DF3859">
        <w:rPr>
          <w:sz w:val="24"/>
          <w:szCs w:val="24"/>
          <w:lang w:eastAsia="ru-RU"/>
        </w:rPr>
        <w:t xml:space="preserve"> : умение спланировать работу волонтёрского отряда (ответственность и умение работы с группой); умение проводить профилактическую работу в школьном коллективе и самостоятельность (как проявил себя при выполнении заданий и организации мероприятий).</w:t>
      </w:r>
    </w:p>
    <w:p w:rsidR="00711733" w:rsidRPr="00DF3859" w:rsidRDefault="00711733" w:rsidP="007117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2.5</w:t>
      </w:r>
      <w:r w:rsidRPr="00DF3859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Методические материалы</w:t>
      </w:r>
      <w:r w:rsidRPr="00DF3859">
        <w:rPr>
          <w:b/>
          <w:sz w:val="24"/>
          <w:szCs w:val="24"/>
        </w:rPr>
        <w:t>.</w:t>
      </w:r>
    </w:p>
    <w:p w:rsidR="00711733" w:rsidRPr="00711733" w:rsidRDefault="00711733" w:rsidP="00711733">
      <w:pPr>
        <w:jc w:val="both"/>
        <w:rPr>
          <w:sz w:val="24"/>
          <w:szCs w:val="24"/>
        </w:rPr>
      </w:pPr>
      <w:r w:rsidRPr="00711733">
        <w:rPr>
          <w:sz w:val="24"/>
          <w:szCs w:val="24"/>
        </w:rPr>
        <w:sym w:font="Symbol" w:char="F02D"/>
      </w:r>
      <w:r w:rsidRPr="00711733">
        <w:rPr>
          <w:sz w:val="24"/>
          <w:szCs w:val="24"/>
        </w:rPr>
        <w:t xml:space="preserve"> </w:t>
      </w:r>
      <w:r w:rsidRPr="00711733">
        <w:rPr>
          <w:b/>
          <w:sz w:val="24"/>
          <w:szCs w:val="24"/>
        </w:rPr>
        <w:t>особенности организации образовательного процесса:</w:t>
      </w:r>
      <w:r>
        <w:rPr>
          <w:sz w:val="24"/>
          <w:szCs w:val="24"/>
        </w:rPr>
        <w:t xml:space="preserve">  очно.</w:t>
      </w:r>
    </w:p>
    <w:p w:rsidR="00711733" w:rsidRPr="00711733" w:rsidRDefault="00711733" w:rsidP="00711733">
      <w:pPr>
        <w:jc w:val="both"/>
        <w:rPr>
          <w:sz w:val="24"/>
          <w:szCs w:val="24"/>
        </w:rPr>
      </w:pPr>
      <w:r w:rsidRPr="00711733"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711733">
        <w:rPr>
          <w:b/>
          <w:sz w:val="24"/>
          <w:szCs w:val="24"/>
        </w:rPr>
        <w:t>методы обучения:</w:t>
      </w:r>
      <w:r>
        <w:rPr>
          <w:sz w:val="24"/>
          <w:szCs w:val="24"/>
        </w:rPr>
        <w:t xml:space="preserve"> </w:t>
      </w:r>
      <w:r w:rsidRPr="00711733">
        <w:rPr>
          <w:sz w:val="24"/>
          <w:szCs w:val="24"/>
        </w:rPr>
        <w:t>словесный</w:t>
      </w:r>
      <w:r>
        <w:rPr>
          <w:sz w:val="24"/>
          <w:szCs w:val="24"/>
        </w:rPr>
        <w:t xml:space="preserve"> (объяснение, беседа, интервью)</w:t>
      </w:r>
      <w:r w:rsidRPr="00711733">
        <w:rPr>
          <w:sz w:val="24"/>
          <w:szCs w:val="24"/>
        </w:rPr>
        <w:t>, наглядный практический</w:t>
      </w:r>
      <w:r>
        <w:rPr>
          <w:sz w:val="24"/>
          <w:szCs w:val="24"/>
        </w:rPr>
        <w:t xml:space="preserve"> (видеоформат, трудовые десанты)</w:t>
      </w:r>
      <w:r w:rsidRPr="00711733">
        <w:rPr>
          <w:sz w:val="24"/>
          <w:szCs w:val="24"/>
        </w:rPr>
        <w:t>; объяснительно-иллюстрати</w:t>
      </w:r>
      <w:r>
        <w:rPr>
          <w:sz w:val="24"/>
          <w:szCs w:val="24"/>
        </w:rPr>
        <w:t>вный (постеры, объявления, газеты, поздравления)</w:t>
      </w:r>
      <w:r w:rsidRPr="00711733">
        <w:rPr>
          <w:sz w:val="24"/>
          <w:szCs w:val="24"/>
        </w:rPr>
        <w:t>; игровой,</w:t>
      </w:r>
      <w:r>
        <w:rPr>
          <w:sz w:val="24"/>
          <w:szCs w:val="24"/>
        </w:rPr>
        <w:t xml:space="preserve"> дискуссионный (коммуникативная беседа), проектный (</w:t>
      </w:r>
      <w:r w:rsidRPr="00711733">
        <w:rPr>
          <w:sz w:val="24"/>
          <w:szCs w:val="24"/>
        </w:rPr>
        <w:t>#</w:t>
      </w:r>
      <w:r>
        <w:rPr>
          <w:sz w:val="24"/>
          <w:szCs w:val="24"/>
        </w:rPr>
        <w:t xml:space="preserve">Мы Вместе, Добро не уходит на каникулы, Россия – страна возможностей) и воспитания: </w:t>
      </w:r>
      <w:r w:rsidRPr="00711733">
        <w:rPr>
          <w:sz w:val="24"/>
          <w:szCs w:val="24"/>
        </w:rPr>
        <w:t>у</w:t>
      </w:r>
      <w:r>
        <w:rPr>
          <w:sz w:val="24"/>
          <w:szCs w:val="24"/>
        </w:rPr>
        <w:t xml:space="preserve">беждение, поощрение, </w:t>
      </w:r>
      <w:r w:rsidRPr="00711733">
        <w:rPr>
          <w:sz w:val="24"/>
          <w:szCs w:val="24"/>
        </w:rPr>
        <w:t xml:space="preserve"> стим</w:t>
      </w:r>
      <w:r>
        <w:rPr>
          <w:sz w:val="24"/>
          <w:szCs w:val="24"/>
        </w:rPr>
        <w:t>улирование, мотивация, трудотерапия</w:t>
      </w:r>
      <w:r w:rsidRPr="00711733">
        <w:rPr>
          <w:sz w:val="24"/>
          <w:szCs w:val="24"/>
        </w:rPr>
        <w:t xml:space="preserve">; </w:t>
      </w:r>
    </w:p>
    <w:p w:rsidR="00711733" w:rsidRDefault="00711733" w:rsidP="00711733">
      <w:pPr>
        <w:jc w:val="both"/>
        <w:rPr>
          <w:sz w:val="24"/>
          <w:szCs w:val="24"/>
        </w:rPr>
      </w:pPr>
      <w:r w:rsidRPr="00711733">
        <w:rPr>
          <w:sz w:val="24"/>
          <w:szCs w:val="24"/>
        </w:rPr>
        <w:sym w:font="Symbol" w:char="F02D"/>
      </w:r>
      <w:r w:rsidRPr="00711733">
        <w:rPr>
          <w:sz w:val="24"/>
          <w:szCs w:val="24"/>
        </w:rPr>
        <w:t xml:space="preserve"> </w:t>
      </w:r>
      <w:r w:rsidRPr="00711733">
        <w:rPr>
          <w:b/>
          <w:sz w:val="24"/>
          <w:szCs w:val="24"/>
        </w:rPr>
        <w:t>формы организации образовательного процесса</w:t>
      </w:r>
      <w:r w:rsidRPr="00711733">
        <w:rPr>
          <w:sz w:val="24"/>
          <w:szCs w:val="24"/>
        </w:rPr>
        <w:t>: индивидуально-групповая и групповая;</w:t>
      </w:r>
    </w:p>
    <w:p w:rsidR="00711733" w:rsidRDefault="00711733" w:rsidP="00711733">
      <w:pPr>
        <w:jc w:val="both"/>
        <w:rPr>
          <w:sz w:val="24"/>
          <w:szCs w:val="24"/>
        </w:rPr>
      </w:pPr>
      <w:r w:rsidRPr="00711733">
        <w:rPr>
          <w:sz w:val="24"/>
          <w:szCs w:val="24"/>
        </w:rPr>
        <w:sym w:font="Symbol" w:char="F02D"/>
      </w:r>
      <w:r w:rsidRPr="00711733">
        <w:rPr>
          <w:sz w:val="24"/>
          <w:szCs w:val="24"/>
        </w:rPr>
        <w:t xml:space="preserve"> </w:t>
      </w:r>
      <w:r w:rsidRPr="00711733">
        <w:rPr>
          <w:b/>
          <w:sz w:val="24"/>
          <w:szCs w:val="24"/>
        </w:rPr>
        <w:t>формы организации учебного занятия</w:t>
      </w:r>
      <w:r>
        <w:rPr>
          <w:sz w:val="24"/>
          <w:szCs w:val="24"/>
        </w:rPr>
        <w:t xml:space="preserve">: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акция</w:t>
      </w:r>
      <w:r>
        <w:rPr>
          <w:sz w:val="24"/>
          <w:szCs w:val="24"/>
        </w:rPr>
        <w:t xml:space="preserve"> (по направлениям РДДМ, ОНД, ВНД)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 xml:space="preserve">беседа,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встреча с интересными людьми</w:t>
      </w:r>
      <w:r>
        <w:rPr>
          <w:sz w:val="24"/>
          <w:szCs w:val="24"/>
        </w:rPr>
        <w:t xml:space="preserve"> («Классные встречи», флешмоб)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выставка</w:t>
      </w:r>
      <w:r>
        <w:rPr>
          <w:sz w:val="24"/>
          <w:szCs w:val="24"/>
        </w:rPr>
        <w:t xml:space="preserve"> (участие в конкурсах)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защита проектов</w:t>
      </w:r>
      <w:r>
        <w:rPr>
          <w:sz w:val="24"/>
          <w:szCs w:val="24"/>
        </w:rPr>
        <w:t xml:space="preserve"> (социальные проекты)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игра</w:t>
      </w:r>
      <w:r>
        <w:rPr>
          <w:sz w:val="24"/>
          <w:szCs w:val="24"/>
        </w:rPr>
        <w:t xml:space="preserve"> (на сплочение,</w:t>
      </w:r>
      <w:r w:rsidRPr="00711733">
        <w:rPr>
          <w:sz w:val="24"/>
          <w:szCs w:val="24"/>
        </w:rPr>
        <w:t xml:space="preserve"> тренинг</w:t>
      </w:r>
      <w:r>
        <w:rPr>
          <w:sz w:val="24"/>
          <w:szCs w:val="24"/>
        </w:rPr>
        <w:t>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концерт</w:t>
      </w:r>
      <w:r>
        <w:rPr>
          <w:sz w:val="24"/>
          <w:szCs w:val="24"/>
        </w:rPr>
        <w:t xml:space="preserve"> (для творческого развития, театрализация для социума, для благополучателей)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мастер-класс</w:t>
      </w:r>
      <w:r>
        <w:rPr>
          <w:sz w:val="24"/>
          <w:szCs w:val="24"/>
        </w:rPr>
        <w:t xml:space="preserve"> (обучающие, развивающие,</w:t>
      </w:r>
      <w:r w:rsidRPr="00711733">
        <w:rPr>
          <w:sz w:val="24"/>
          <w:szCs w:val="24"/>
        </w:rPr>
        <w:t xml:space="preserve"> ярмарка</w:t>
      </w:r>
      <w:r>
        <w:rPr>
          <w:sz w:val="24"/>
          <w:szCs w:val="24"/>
        </w:rPr>
        <w:t>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открытое занятие</w:t>
      </w:r>
      <w:r>
        <w:rPr>
          <w:sz w:val="24"/>
          <w:szCs w:val="24"/>
        </w:rPr>
        <w:t xml:space="preserve"> (форум, концерт, митинг)</w:t>
      </w:r>
      <w:r w:rsidRPr="00711733">
        <w:rPr>
          <w:sz w:val="24"/>
          <w:szCs w:val="24"/>
        </w:rPr>
        <w:t xml:space="preserve">, </w:t>
      </w:r>
    </w:p>
    <w:p w:rsid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*«</w:t>
      </w:r>
      <w:r w:rsidRPr="00711733">
        <w:rPr>
          <w:sz w:val="24"/>
          <w:szCs w:val="24"/>
        </w:rPr>
        <w:t>посиделки</w:t>
      </w:r>
      <w:r>
        <w:rPr>
          <w:sz w:val="24"/>
          <w:szCs w:val="24"/>
        </w:rPr>
        <w:t>» (творческий вечер, литературная гостиная, ламповые чтения, круглый стол,</w:t>
      </w:r>
      <w:r w:rsidRPr="00711733">
        <w:rPr>
          <w:sz w:val="24"/>
          <w:szCs w:val="24"/>
        </w:rPr>
        <w:t xml:space="preserve"> представление</w:t>
      </w:r>
      <w:r>
        <w:rPr>
          <w:sz w:val="24"/>
          <w:szCs w:val="24"/>
        </w:rPr>
        <w:t>),</w:t>
      </w:r>
    </w:p>
    <w:p w:rsidR="00711733" w:rsidRPr="00711733" w:rsidRDefault="00711733" w:rsidP="00711733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711733">
        <w:rPr>
          <w:sz w:val="24"/>
          <w:szCs w:val="24"/>
        </w:rPr>
        <w:t>практическое занятие</w:t>
      </w:r>
      <w:r>
        <w:rPr>
          <w:sz w:val="24"/>
          <w:szCs w:val="24"/>
        </w:rPr>
        <w:t xml:space="preserve"> (трудовой десант,</w:t>
      </w:r>
      <w:r w:rsidRPr="00711733"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творческая мастерская, соревнования).</w:t>
      </w:r>
    </w:p>
    <w:p w:rsidR="00711733" w:rsidRPr="00711733" w:rsidRDefault="00711733" w:rsidP="00711733">
      <w:pPr>
        <w:jc w:val="both"/>
        <w:rPr>
          <w:sz w:val="24"/>
          <w:szCs w:val="24"/>
        </w:rPr>
      </w:pPr>
      <w:r w:rsidRPr="00711733">
        <w:rPr>
          <w:sz w:val="24"/>
          <w:szCs w:val="24"/>
        </w:rPr>
        <w:lastRenderedPageBreak/>
        <w:sym w:font="Symbol" w:char="F02D"/>
      </w:r>
      <w:r>
        <w:rPr>
          <w:sz w:val="24"/>
          <w:szCs w:val="24"/>
        </w:rPr>
        <w:t xml:space="preserve"> педагогические технологии: </w:t>
      </w:r>
      <w:r w:rsidRPr="00711733">
        <w:rPr>
          <w:sz w:val="24"/>
          <w:szCs w:val="24"/>
        </w:rPr>
        <w:t xml:space="preserve">технология индивидуализации обучения, технология группового обучения, технология коллективного взаимообучения, технология проектной деятельности, технология игровой деятельности, коммуникативная технология обучения, технология коллективной творческой деятельности, технология развития критического мышления через чтение и письмо, технология педагогической мастерской, </w:t>
      </w:r>
      <w:r>
        <w:rPr>
          <w:sz w:val="24"/>
          <w:szCs w:val="24"/>
        </w:rPr>
        <w:t>здоровьесберегающая технология</w:t>
      </w:r>
    </w:p>
    <w:p w:rsidR="00711733" w:rsidRPr="00711733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both"/>
        <w:rPr>
          <w:sz w:val="24"/>
          <w:szCs w:val="24"/>
        </w:rPr>
      </w:pPr>
      <w:r w:rsidRPr="00711733">
        <w:rPr>
          <w:sz w:val="24"/>
          <w:szCs w:val="24"/>
        </w:rPr>
        <w:sym w:font="Symbol" w:char="F02D"/>
      </w:r>
      <w:r w:rsidRPr="00711733">
        <w:rPr>
          <w:sz w:val="24"/>
          <w:szCs w:val="24"/>
        </w:rPr>
        <w:t xml:space="preserve"> алгоритм учебного занятия </w:t>
      </w:r>
    </w:p>
    <w:p w:rsidR="00711733" w:rsidRDefault="00711733" w:rsidP="00711733">
      <w:pPr>
        <w:pStyle w:val="a8"/>
        <w:jc w:val="center"/>
        <w:rPr>
          <w:b/>
        </w:rPr>
      </w:pPr>
    </w:p>
    <w:p w:rsidR="00711733" w:rsidRPr="00A419A4" w:rsidRDefault="00711733" w:rsidP="00711733">
      <w:pPr>
        <w:pStyle w:val="a8"/>
        <w:jc w:val="center"/>
        <w:rPr>
          <w:b/>
        </w:rPr>
      </w:pPr>
      <w:r>
        <w:rPr>
          <w:b/>
        </w:rPr>
        <w:t>Тематическое планирование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8"/>
        <w:gridCol w:w="582"/>
        <w:gridCol w:w="709"/>
        <w:gridCol w:w="2551"/>
        <w:gridCol w:w="709"/>
        <w:gridCol w:w="1985"/>
        <w:gridCol w:w="3160"/>
      </w:tblGrid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№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Коррект</w:t>
            </w: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Тема учебного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Кол-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во ч.</w:t>
            </w:r>
          </w:p>
        </w:tc>
        <w:tc>
          <w:tcPr>
            <w:tcW w:w="5145" w:type="dxa"/>
            <w:gridSpan w:val="2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Форма занятий. Содержание 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Теоретическая часть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DF3859">
              <w:rPr>
                <w:bCs/>
                <w:sz w:val="24"/>
                <w:szCs w:val="24"/>
                <w:lang w:eastAsia="ru-RU"/>
              </w:rPr>
              <w:t>занятия/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DF3859">
              <w:rPr>
                <w:bCs/>
                <w:sz w:val="24"/>
                <w:szCs w:val="24"/>
                <w:lang w:eastAsia="ru-RU"/>
              </w:rPr>
              <w:t>форма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организации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Практическая часть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занятия /форма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организации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Движение и Добровольцы России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Игра - путешествие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«корзинка вопросов»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движение и Добровольцы России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Игра - путешествие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«корзинка вопросов»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Кто есть волонтёр?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Практикум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Книжка волонтёра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Практикум. Разработка "Паспорта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Волонтера" или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визитки "Ты хочешь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стать волонтером?",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Личная книжка волонтёра. </w:t>
            </w:r>
            <w:r w:rsidRPr="00DF3859">
              <w:rPr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Интерактивная беседа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Кодекс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DF3859">
              <w:rPr>
                <w:sz w:val="24"/>
                <w:szCs w:val="24"/>
                <w:lang w:eastAsia="ru-RU"/>
              </w:rPr>
              <w:t>волонтера и его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"10 заповедей"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Патриотическое направление в ОНД (практика)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Проектирование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волонтерского отряда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Участие в областной добровольческой акции «Осенняя неделя добра». (оказание социальной помощи и посильной поддержки ветеранам,  труженикам тыла, инвалидам, одиноким престарелым гражданам, благоустройство воинских мемориалов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Благоустройство социально-значимых объектов (практическое направление в ОНД)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Проектирование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волонтерского отряда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</w:tcPr>
          <w:p w:rsidR="00711733" w:rsidRPr="00DF3859" w:rsidRDefault="00711733" w:rsidP="008B0A14">
            <w:pPr>
              <w:jc w:val="center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Участие в областной добровольческой акции «Осенняя неделя добра». (мероприятия по благоустройству населённых пунктов, памятных мест)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Семейные ценности: безвозмездная помощь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Ламповые чтения, проектирование , мастер-класс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jc w:val="center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 xml:space="preserve">Участие в областной добровольческой акции «Осенняя неделя добра». (мероприятия по пропаганде </w:t>
            </w:r>
            <w:r w:rsidRPr="00DF3859">
              <w:rPr>
                <w:sz w:val="24"/>
                <w:szCs w:val="24"/>
              </w:rPr>
              <w:lastRenderedPageBreak/>
              <w:t>семейных ценностей)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Работа в группе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Круглый стол</w:t>
            </w:r>
            <w:r>
              <w:rPr>
                <w:sz w:val="24"/>
                <w:szCs w:val="24"/>
                <w:lang w:eastAsia="ru-RU"/>
              </w:rPr>
              <w:t>. Творческая мастерская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Разработка проекта «Семейные ценности»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Работа в группе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Круглый стол</w:t>
            </w:r>
            <w:r>
              <w:rPr>
                <w:sz w:val="24"/>
                <w:szCs w:val="24"/>
                <w:lang w:eastAsia="ru-RU"/>
              </w:rPr>
              <w:t>. Творческая мастерская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Защита проекта «Семейные ценности»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 гости по адресу»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Практическое занятие</w:t>
            </w:r>
            <w:r>
              <w:rPr>
                <w:bCs/>
                <w:sz w:val="24"/>
                <w:szCs w:val="24"/>
                <w:lang w:eastAsia="ru-RU"/>
              </w:rPr>
              <w:t>. Трудовой десант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Помощь людям с ограниченными возможностями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 гости по адресу»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Практическое занятие</w:t>
            </w:r>
            <w:r>
              <w:rPr>
                <w:bCs/>
                <w:sz w:val="24"/>
                <w:szCs w:val="24"/>
                <w:lang w:eastAsia="ru-RU"/>
              </w:rPr>
              <w:t>. Трудотерапия.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Помощь людям с ограниченными возможностями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 гости по адресу»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 (беседа-интервью)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создание базы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добровольческой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 на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основе поиска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 гости по адресу»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 (беседа –интервью)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создание базы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добровольческой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 на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основе поиска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«Вместе – сила! Вместе- класс! Всё получится у нас!»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3160" w:type="dxa"/>
          </w:tcPr>
          <w:p w:rsidR="00711733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1) Тим-билдинг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711733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2) “Я-лидер”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711733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3) “Уверенность в себе”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4) “Я – творческая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личность”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DF3859">
              <w:rPr>
                <w:bCs/>
                <w:sz w:val="24"/>
                <w:szCs w:val="24"/>
                <w:lang w:eastAsia="ru-RU"/>
              </w:rPr>
              <w:t>(выбор)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«Вместе – сила! Вместе- класс! Всё получится у нас!»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Тренинг</w:t>
            </w:r>
            <w:r>
              <w:rPr>
                <w:bCs/>
                <w:sz w:val="24"/>
                <w:szCs w:val="24"/>
                <w:lang w:eastAsia="ru-RU"/>
              </w:rPr>
              <w:t>. Представление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1) “Успешное общение”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2) “Твоя цель – твой успех”</w:t>
            </w:r>
          </w:p>
          <w:p w:rsidR="00711733" w:rsidRPr="002812E0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3) “Ты и команда”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DF3859">
              <w:rPr>
                <w:bCs/>
                <w:sz w:val="24"/>
                <w:szCs w:val="24"/>
                <w:lang w:eastAsia="ru-RU"/>
              </w:rPr>
              <w:t>(выбор)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«Вместе – сила! Вместе- класс! Всё получится у нас!»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Тренинг</w:t>
            </w:r>
            <w:r>
              <w:rPr>
                <w:bCs/>
                <w:sz w:val="24"/>
                <w:szCs w:val="24"/>
                <w:lang w:eastAsia="ru-RU"/>
              </w:rPr>
              <w:t>. Концерт.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1) “Три “П” - понимать, прощать, принимать”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2) “Доброта как Солнце”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3) “Будьте милосердным”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(выбор)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Психологические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особенности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разных категорий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людей,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нуждающихся в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помощи волонтеров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 решение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ситуационных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заданий</w:t>
            </w:r>
            <w:r>
              <w:rPr>
                <w:sz w:val="24"/>
                <w:szCs w:val="24"/>
                <w:lang w:eastAsia="ru-RU"/>
              </w:rPr>
              <w:t>. Акция «Доброта спасёт мир»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Посещение людей с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ограниченными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возможностями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Мы идём на помощь (посещение с игровой программой)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 решение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ситуационных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заданий</w:t>
            </w:r>
            <w:r>
              <w:rPr>
                <w:sz w:val="24"/>
                <w:szCs w:val="24"/>
                <w:lang w:eastAsia="ru-RU"/>
              </w:rPr>
              <w:t>. Игровая программа.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Посещение пожилых людей (беседа)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Мы идём на помощь (посещение с игровой программой)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 решение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lastRenderedPageBreak/>
              <w:t>ситуационных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заданий</w:t>
            </w:r>
            <w:r>
              <w:rPr>
                <w:sz w:val="24"/>
                <w:szCs w:val="24"/>
                <w:lang w:eastAsia="ru-RU"/>
              </w:rPr>
              <w:t>. Коммуникативная беседа, диалог, интервью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lastRenderedPageBreak/>
              <w:t>Посещение детей-инвалидов (игра на месте по желанию)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Мероприятия  по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формированию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основ ЗОЖ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решение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работы в группе</w:t>
            </w:r>
            <w:r>
              <w:rPr>
                <w:sz w:val="24"/>
                <w:szCs w:val="24"/>
                <w:lang w:eastAsia="ru-RU"/>
              </w:rPr>
              <w:t>. Соревнования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Мероприятия  по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формированию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основ ЗОЖ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Частично-поисковая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решение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работы в группе</w:t>
            </w:r>
            <w:r>
              <w:rPr>
                <w:sz w:val="24"/>
                <w:szCs w:val="24"/>
                <w:lang w:eastAsia="ru-RU"/>
              </w:rPr>
              <w:t>. Соревнования.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Откровенный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разговор «Помощь ближнему. А кто это – ближний?»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Литературная гостиная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Прослушивание и обсуждение притч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Откровенный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разговор «Помощь ближнему. А кто это – ближний?»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Литературная гостиная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Прослушивание и обсуждение притч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Откровенный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разговор «Помощь ближнему. А кто это – ближний?»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Выступление в ДОУ №22</w:t>
            </w:r>
            <w:r>
              <w:rPr>
                <w:bCs/>
                <w:sz w:val="24"/>
                <w:szCs w:val="24"/>
                <w:lang w:eastAsia="ru-RU"/>
              </w:rPr>
              <w:t>. Коммуникативная беседа, диалог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Общение с дошкольниками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Подготовка к акции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«Красота везде нужна»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Практика на свежем воздухе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Организация  акции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«Красота везде нужна»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Практика на свежем воздухе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Патриотическое направление в ВНД (практика)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Проектирование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волонтерского отряда</w:t>
            </w:r>
            <w:r>
              <w:rPr>
                <w:sz w:val="24"/>
                <w:szCs w:val="24"/>
                <w:lang w:eastAsia="ru-RU"/>
              </w:rPr>
              <w:t>. Трудовая практика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Участие в областной добровольческой акции «Весенняя неделя добра». (оказание социальной помощи и посильной поддержки  труженикам тыла, инвалидам, одиноким престарелым гражданам, благоустройство воинских мемориалов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Благоустройство социально-значимых объектов (практическое направление в ВНД)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Проектирование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волонтерского отряда</w:t>
            </w:r>
            <w:r>
              <w:rPr>
                <w:sz w:val="24"/>
                <w:szCs w:val="24"/>
                <w:lang w:eastAsia="ru-RU"/>
              </w:rPr>
              <w:t>. Трудовой десант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</w:tcPr>
          <w:p w:rsidR="00711733" w:rsidRPr="00DF3859" w:rsidRDefault="00711733" w:rsidP="008B0A14">
            <w:pPr>
              <w:jc w:val="center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>Участие в областной добровольческой акции «Весенняя неделя добра». (мероприятия по благоустройству населённых пунктов, памятных мест)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Семейные ценности: безвозмездная помощь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Проектирование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отряда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jc w:val="center"/>
              <w:rPr>
                <w:sz w:val="24"/>
                <w:szCs w:val="24"/>
              </w:rPr>
            </w:pPr>
            <w:r w:rsidRPr="00DF3859">
              <w:rPr>
                <w:sz w:val="24"/>
                <w:szCs w:val="24"/>
              </w:rPr>
              <w:t xml:space="preserve">Участие в областной добровольческой акции «Весенняя неделя добра». </w:t>
            </w:r>
            <w:r w:rsidRPr="00DF3859">
              <w:rPr>
                <w:sz w:val="24"/>
                <w:szCs w:val="24"/>
              </w:rPr>
              <w:lastRenderedPageBreak/>
              <w:t>(мероприятия по пропаганде семейных ценностей)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</w:rPr>
              <w:t>Патриотическое направление в ВНД (практика)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Проектирование деятельности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DF3859">
              <w:rPr>
                <w:sz w:val="24"/>
                <w:szCs w:val="24"/>
                <w:lang w:eastAsia="ru-RU"/>
              </w:rPr>
              <w:t>отряда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Участие в Митинге Победы у обелиска славы в с.Энтузиаст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Погосты, погосты…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Облагораживание мест захоронений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Погосты, погосты…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Облагораживание мест захоронений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«Каникулы!»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Прогулка по селу</w:t>
            </w:r>
            <w:r>
              <w:rPr>
                <w:bCs/>
                <w:sz w:val="24"/>
                <w:szCs w:val="24"/>
                <w:lang w:eastAsia="ru-RU"/>
              </w:rPr>
              <w:t>. Экскурсия.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3859">
              <w:rPr>
                <w:bCs/>
                <w:sz w:val="24"/>
                <w:szCs w:val="24"/>
                <w:lang w:eastAsia="ru-RU"/>
              </w:rPr>
              <w:t>Подвижные игры на свежем воздухе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Сценарий. Представление 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Театральное представление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День русского языка</w:t>
            </w:r>
          </w:p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День экологии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Сбор материала. Выпуск газеты. Ламповые чтения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Газета, буклет 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Разучивание движений. Флешмоб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Флешмоб , викторина</w:t>
            </w:r>
          </w:p>
        </w:tc>
      </w:tr>
      <w:tr w:rsidR="00711733" w:rsidRPr="00DF3859" w:rsidTr="008B0A14">
        <w:trPr>
          <w:jc w:val="center"/>
        </w:trPr>
        <w:tc>
          <w:tcPr>
            <w:tcW w:w="618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82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День Памяти и скорби</w:t>
            </w:r>
          </w:p>
        </w:tc>
        <w:tc>
          <w:tcPr>
            <w:tcW w:w="709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Разучивание стихов. Митинг.</w:t>
            </w:r>
          </w:p>
        </w:tc>
        <w:tc>
          <w:tcPr>
            <w:tcW w:w="3160" w:type="dxa"/>
          </w:tcPr>
          <w:p w:rsidR="00711733" w:rsidRPr="00DF3859" w:rsidRDefault="00711733" w:rsidP="008B0A14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Митинг </w:t>
            </w:r>
          </w:p>
        </w:tc>
      </w:tr>
    </w:tbl>
    <w:p w:rsidR="00711733" w:rsidRDefault="00711733" w:rsidP="00711733">
      <w:pPr>
        <w:pStyle w:val="af"/>
        <w:spacing w:before="0" w:after="0"/>
        <w:jc w:val="center"/>
        <w:rPr>
          <w:rStyle w:val="af1"/>
          <w:rFonts w:ascii="Times New Roman" w:hAnsi="Times New Roman" w:cs="Times New Roman"/>
        </w:rPr>
      </w:pPr>
    </w:p>
    <w:p w:rsidR="00711733" w:rsidRPr="00711733" w:rsidRDefault="00711733" w:rsidP="00711733">
      <w:pPr>
        <w:jc w:val="center"/>
        <w:rPr>
          <w:b/>
          <w:sz w:val="24"/>
          <w:szCs w:val="24"/>
        </w:rPr>
      </w:pPr>
      <w:r w:rsidRPr="00711733">
        <w:rPr>
          <w:b/>
          <w:sz w:val="24"/>
          <w:szCs w:val="24"/>
        </w:rPr>
        <w:t>2.6.Список использованной литературы</w:t>
      </w:r>
    </w:p>
    <w:p w:rsidR="00711733" w:rsidRPr="00DF3859" w:rsidRDefault="00711733" w:rsidP="00711733">
      <w:pPr>
        <w:pStyle w:val="af"/>
        <w:spacing w:before="0" w:after="0"/>
        <w:jc w:val="center"/>
        <w:rPr>
          <w:rStyle w:val="af1"/>
          <w:rFonts w:ascii="Times New Roman" w:hAnsi="Times New Roman" w:cs="Times New Roman"/>
        </w:rPr>
      </w:pPr>
    </w:p>
    <w:p w:rsidR="00711733" w:rsidRPr="00DF3859" w:rsidRDefault="00463CE1" w:rsidP="00711733">
      <w:pPr>
        <w:pStyle w:val="TableParagraph"/>
        <w:numPr>
          <w:ilvl w:val="0"/>
          <w:numId w:val="1"/>
        </w:numPr>
        <w:tabs>
          <w:tab w:val="left" w:pos="339"/>
        </w:tabs>
        <w:ind w:left="0" w:firstLine="0"/>
        <w:jc w:val="both"/>
        <w:rPr>
          <w:sz w:val="24"/>
          <w:szCs w:val="24"/>
        </w:rPr>
      </w:pPr>
      <w:hyperlink r:id="rId9" w:history="1">
        <w:r w:rsidR="00711733" w:rsidRPr="00DF3859">
          <w:rPr>
            <w:rStyle w:val="a3"/>
            <w:bCs/>
            <w:color w:val="auto"/>
            <w:sz w:val="24"/>
            <w:szCs w:val="24"/>
            <w:u w:val="none"/>
            <w:shd w:val="clear" w:color="auto" w:fill="FFFFFF"/>
          </w:rPr>
          <w:t>Федеральный закон от 29.12.2012 N 273-ФЗ (ред. от 30.04.2021) "Об образовании в Российской Федерации" (с изм. и доп., вступ. в силу с 01.06.2021)</w:t>
        </w:r>
      </w:hyperlink>
    </w:p>
    <w:p w:rsidR="00711733" w:rsidRPr="00DF3859" w:rsidRDefault="00711733" w:rsidP="00711733">
      <w:pPr>
        <w:pStyle w:val="TableParagraph"/>
        <w:numPr>
          <w:ilvl w:val="0"/>
          <w:numId w:val="1"/>
        </w:numPr>
        <w:tabs>
          <w:tab w:val="left" w:pos="382"/>
        </w:tabs>
        <w:ind w:left="0" w:firstLine="0"/>
        <w:jc w:val="both"/>
        <w:rPr>
          <w:sz w:val="24"/>
          <w:szCs w:val="24"/>
        </w:rPr>
      </w:pPr>
      <w:r w:rsidRPr="00DF3859">
        <w:rPr>
          <w:sz w:val="24"/>
          <w:szCs w:val="24"/>
        </w:rPr>
        <w:t>Распоряжение Правительства РФ от 29.05.2015 №996-р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«Стратегия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РФ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период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до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2025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года».</w:t>
      </w:r>
    </w:p>
    <w:p w:rsidR="00711733" w:rsidRPr="00554CD7" w:rsidRDefault="00711733" w:rsidP="00711733">
      <w:pPr>
        <w:pStyle w:val="TableParagraph"/>
        <w:numPr>
          <w:ilvl w:val="0"/>
          <w:numId w:val="1"/>
        </w:numPr>
        <w:tabs>
          <w:tab w:val="left" w:pos="346"/>
        </w:tabs>
        <w:ind w:left="0"/>
        <w:jc w:val="both"/>
        <w:rPr>
          <w:sz w:val="24"/>
          <w:szCs w:val="24"/>
        </w:rPr>
      </w:pPr>
      <w:r w:rsidRPr="00DF3859">
        <w:rPr>
          <w:sz w:val="24"/>
          <w:szCs w:val="24"/>
        </w:rPr>
        <w:t>Концепция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духовно-нравственного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гражданина</w:t>
      </w:r>
      <w:r>
        <w:rPr>
          <w:sz w:val="24"/>
          <w:szCs w:val="24"/>
        </w:rPr>
        <w:t xml:space="preserve"> </w:t>
      </w:r>
      <w:r w:rsidRPr="00DF3859">
        <w:rPr>
          <w:sz w:val="24"/>
          <w:szCs w:val="24"/>
        </w:rPr>
        <w:t>России</w:t>
      </w:r>
      <w:r>
        <w:rPr>
          <w:sz w:val="24"/>
          <w:szCs w:val="24"/>
        </w:rPr>
        <w:t xml:space="preserve"> </w:t>
      </w:r>
      <w:r w:rsidRPr="00554CD7">
        <w:rPr>
          <w:sz w:val="24"/>
          <w:szCs w:val="24"/>
        </w:rPr>
        <w:t>(ФГОСООО)</w:t>
      </w:r>
    </w:p>
    <w:p w:rsidR="00711733" w:rsidRPr="00554CD7" w:rsidRDefault="00711733" w:rsidP="00711733">
      <w:pPr>
        <w:pStyle w:val="TableParagraph"/>
        <w:numPr>
          <w:ilvl w:val="0"/>
          <w:numId w:val="1"/>
        </w:numPr>
        <w:tabs>
          <w:tab w:val="left" w:pos="305"/>
          <w:tab w:val="left" w:pos="3098"/>
        </w:tabs>
        <w:ind w:left="0"/>
        <w:jc w:val="both"/>
        <w:rPr>
          <w:sz w:val="24"/>
          <w:szCs w:val="24"/>
        </w:rPr>
      </w:pPr>
      <w:r w:rsidRPr="00554CD7">
        <w:rPr>
          <w:sz w:val="24"/>
          <w:szCs w:val="24"/>
        </w:rPr>
        <w:t>Концепция развития дополнительного образования детей до 2030утверждена распоряжением Правительства РФ от 31 марта 2022г № 678-р</w:t>
      </w:r>
    </w:p>
    <w:p w:rsidR="00711733" w:rsidRPr="00554CD7" w:rsidRDefault="00711733" w:rsidP="00711733">
      <w:pPr>
        <w:pStyle w:val="af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54CD7">
        <w:rPr>
          <w:rFonts w:ascii="Times New Roman" w:hAnsi="Times New Roman"/>
          <w:sz w:val="24"/>
          <w:szCs w:val="24"/>
        </w:rPr>
        <w:t>План мероприятий  по реализации Концепции развития дополнительного образования детей до 2030 г, 1 этап (2022-2024 годы)</w:t>
      </w:r>
    </w:p>
    <w:p w:rsidR="00711733" w:rsidRPr="00554CD7" w:rsidRDefault="00711733" w:rsidP="00711733">
      <w:pPr>
        <w:pStyle w:val="af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54CD7">
        <w:rPr>
          <w:rFonts w:ascii="Times New Roman" w:hAnsi="Times New Roman"/>
          <w:sz w:val="24"/>
          <w:szCs w:val="24"/>
        </w:rPr>
        <w:t>- Приказом Министерства просвещения РФ №533 от 30.09.2020 г. «О внесении изменений в порядок организации и осуществления деятельности по дополнительным общеобразовательным утвержденный приказом министерства просвещения РФ №196 от 09.11.2018 г.»;</w:t>
      </w:r>
    </w:p>
    <w:p w:rsidR="00711733" w:rsidRPr="00554CD7" w:rsidRDefault="00711733" w:rsidP="00711733">
      <w:pPr>
        <w:pStyle w:val="af6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54CD7">
        <w:rPr>
          <w:rFonts w:ascii="Times New Roman" w:hAnsi="Times New Roman"/>
          <w:sz w:val="24"/>
          <w:szCs w:val="24"/>
        </w:rPr>
        <w:t>Постановлением Главного государственного врача РФ от 28.09.2020 г. №28 «Об утверждении санитарных правил СП 2.4.3648-20 эпидемиологические требования к организациям воспитания и обучения, отдыха и оздоровления детей и молодежи».</w:t>
      </w:r>
    </w:p>
    <w:p w:rsidR="00711733" w:rsidRPr="00554CD7" w:rsidRDefault="00711733" w:rsidP="00711733">
      <w:pPr>
        <w:pStyle w:val="TableParagraph"/>
        <w:numPr>
          <w:ilvl w:val="0"/>
          <w:numId w:val="1"/>
        </w:numPr>
        <w:tabs>
          <w:tab w:val="left" w:pos="425"/>
          <w:tab w:val="left" w:pos="2508"/>
          <w:tab w:val="left" w:pos="3696"/>
        </w:tabs>
        <w:ind w:left="0"/>
        <w:jc w:val="both"/>
        <w:rPr>
          <w:sz w:val="24"/>
          <w:szCs w:val="24"/>
        </w:rPr>
      </w:pPr>
      <w:r w:rsidRPr="00554CD7">
        <w:rPr>
          <w:spacing w:val="2"/>
          <w:sz w:val="24"/>
          <w:szCs w:val="24"/>
        </w:rPr>
        <w:t>Региональная программа воспитания «Край Владимирский – колыбель России» на период с 2017-до 2025 г.г.</w:t>
      </w:r>
    </w:p>
    <w:p w:rsidR="00711733" w:rsidRPr="00554CD7" w:rsidRDefault="00711733" w:rsidP="00711733">
      <w:pPr>
        <w:pStyle w:val="af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54CD7">
        <w:rPr>
          <w:rFonts w:ascii="Times New Roman" w:hAnsi="Times New Roman"/>
          <w:bCs/>
          <w:sz w:val="24"/>
          <w:szCs w:val="24"/>
        </w:rPr>
        <w:t>Министерство</w:t>
      </w:r>
      <w:r w:rsidRPr="00554CD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54CD7">
        <w:rPr>
          <w:rFonts w:ascii="Times New Roman" w:hAnsi="Times New Roman"/>
          <w:bCs/>
          <w:sz w:val="24"/>
          <w:szCs w:val="24"/>
        </w:rPr>
        <w:t>Просвещения РФ. Приказ от 27 июля 2022г №629. Об утверждении порядка организации и осуществления образовательной деятельности по дополнительным образовательным программам.</w:t>
      </w:r>
      <w:r w:rsidRPr="00554CD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54CD7">
        <w:rPr>
          <w:rFonts w:ascii="Times New Roman" w:hAnsi="Times New Roman"/>
          <w:sz w:val="24"/>
          <w:szCs w:val="24"/>
        </w:rPr>
        <w:t xml:space="preserve">Вступает в силу  </w:t>
      </w:r>
      <w:r w:rsidRPr="00554CD7">
        <w:rPr>
          <w:rFonts w:ascii="Times New Roman" w:hAnsi="Times New Roman"/>
          <w:bCs/>
          <w:sz w:val="24"/>
          <w:szCs w:val="24"/>
        </w:rPr>
        <w:t>с 01.03.2023 и действует по 28.02.2029 (</w:t>
      </w:r>
      <w:hyperlink r:id="rId10" w:anchor="l51" w:history="1">
        <w:r w:rsidRPr="00554CD7">
          <w:rPr>
            <w:rFonts w:ascii="Times New Roman" w:hAnsi="Times New Roman"/>
            <w:bCs/>
            <w:sz w:val="24"/>
            <w:szCs w:val="24"/>
          </w:rPr>
          <w:t>пункт 3</w:t>
        </w:r>
      </w:hyperlink>
      <w:r w:rsidRPr="00554CD7">
        <w:rPr>
          <w:rFonts w:ascii="Times New Roman" w:hAnsi="Times New Roman"/>
          <w:bCs/>
          <w:sz w:val="24"/>
          <w:szCs w:val="24"/>
        </w:rPr>
        <w:t>).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711733">
        <w:rPr>
          <w:rFonts w:ascii="Times New Roman" w:hAnsi="Times New Roman" w:cs="Times New Roman"/>
          <w:b/>
          <w:bCs/>
        </w:rPr>
        <w:t>Литература педагогическая: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1.Верменская Е. А. Продвижение русского языка и образования на русском языке посредством развития волонтерского движения / Е. А. Верменская, Н. Ю. Климова // Современная наука: актуальные проблемы теории и практики. Сер.: Гуманитарные науки. – 2017 – № 5. – С. 100-103.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2.Егорова Е. А. Интернет-волонтерство как форма развития компетенций для новых видов деятельности педагогов // Современное образование: традиции и инновации. –2017– № 1.– С. 99-102.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lastRenderedPageBreak/>
        <w:t>3.Молькова А. С. Волонтерское движение как форма проявления социальной активности молодежи // Социально-психологические, управленческие и маркетинговые направления развития цифровой экономики : сб. материалов междунар. науч.-практ. конф. по проблемам социальной психологии, управления персоналом, менеджмента и маркетинга. – Реутов, 2018. – Ч. 1. – С. 114-122.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  <w:b/>
          <w:bCs/>
        </w:rPr>
      </w:pP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center"/>
        <w:rPr>
          <w:rFonts w:ascii="Times New Roman" w:hAnsi="Times New Roman" w:cs="Times New Roman"/>
          <w:b/>
        </w:rPr>
      </w:pPr>
      <w:r w:rsidRPr="00711733">
        <w:rPr>
          <w:rFonts w:ascii="Times New Roman" w:hAnsi="Times New Roman" w:cs="Times New Roman"/>
          <w:b/>
          <w:bCs/>
        </w:rPr>
        <w:t>Литература специальная</w:t>
      </w:r>
      <w:r w:rsidRPr="00711733">
        <w:rPr>
          <w:rFonts w:ascii="Times New Roman" w:hAnsi="Times New Roman" w:cs="Times New Roman"/>
          <w:b/>
        </w:rPr>
        <w:t xml:space="preserve"> для учащихся</w:t>
      </w:r>
      <w:r w:rsidRPr="00711733">
        <w:rPr>
          <w:rFonts w:ascii="Times New Roman" w:hAnsi="Times New Roman" w:cs="Times New Roman"/>
          <w:b/>
          <w:bCs/>
        </w:rPr>
        <w:t>: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1. Арсеньева, Т.Н. Волонтерское (добровольческое) движение в общеобразовательной организации : методическое пособие / Т.Н. Арсеньева, Х.Т. Загладина, В.Е. Менников. – М., 2016. – 64 с.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2.Загладина, Х.Т. Добровольчество (волонтерство) как мощный фактор развития гражданской активности и успешной социализации детей и молодежи / Х.Т. Загладина, Т.Н. Арсеньева // Воспитание школьников. – 2018. – N 1. – С. 16–22.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jc w:val="both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3. Загладина, Х.Т. С чего начинается Родина, или воспитание добровольчеством в российских школах / Х.Т. Загладина, Т.Н. Арсеньева // Воспитание школьников. – 2016. – N 3. – С. 3–8.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>4. Методические рекомендации по развитию добровольческой (волонтерской) деятельности молодежи в субъектах Российской Федерации [Электронный ресурс]. – Режим доступа: http://ddm. samregion.ru/about/volunteer/682/.</w:t>
      </w:r>
    </w:p>
    <w:p w:rsidR="00711733" w:rsidRPr="00711733" w:rsidRDefault="00711733" w:rsidP="00711733">
      <w:pPr>
        <w:pStyle w:val="af"/>
        <w:numPr>
          <w:ilvl w:val="0"/>
          <w:numId w:val="1"/>
        </w:numPr>
        <w:shd w:val="clear" w:color="auto" w:fill="F5F5F5"/>
        <w:spacing w:before="0" w:after="0"/>
        <w:rPr>
          <w:rFonts w:ascii="Times New Roman" w:hAnsi="Times New Roman" w:cs="Times New Roman"/>
        </w:rPr>
      </w:pPr>
      <w:r w:rsidRPr="00711733">
        <w:rPr>
          <w:rFonts w:ascii="Times New Roman" w:hAnsi="Times New Roman" w:cs="Times New Roman"/>
        </w:rPr>
        <w:t xml:space="preserve">5. Сборник лучших практик развития волонтерского движения субъектов Российской Федерации / сост.:А. С. Федоров, В. А. Зотоваhttps://depobr-molod.admhmao.ru/upload/iblock/2ca/Metodicheskoe-posobie.-Model-shkolnogo-dobrovolcheskogo-otryada.pdf.Издательство «Перо» 109052, Москва, 2018 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1173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Интернет сайты для педагога, родителей и учащихся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Волонтерское </w:t>
      </w:r>
      <w:r w:rsidRPr="00711733">
        <w:rPr>
          <w:rFonts w:ascii="Times New Roman" w:hAnsi="Times New Roman"/>
          <w:sz w:val="24"/>
          <w:szCs w:val="24"/>
          <w:lang w:eastAsia="ru-RU"/>
        </w:rPr>
        <w:t>движение http://www.adolesmed.ru/volunteers.html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и http://www.mir4you.ru/taxonomy/term/7237/all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2. Институт волонтёрства http://inductor1.ucoz.ru/publ/institut_volonterstva/9-1-0-481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3. Отряд волонтерского движения http://www.ipk.khakasnet.ru/deiatelnost/izdat_deit/elekt_obr_res/tretiykova/index.htm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4. Устав волонтера http://he-plus-she.narod.ru/ustav_vol.htm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5. Методические рекомендации по организации волонтерских отрядов по пропаганде здорового образа жизни, противодействию распространения наркомании, алкоголизма и табакокурения в молодежной среде http://forum.gorodbg.ru/index.php?topic=345.0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6. Волонтёрский отряд «Планета друзей» http://plastsosh7.narod.ru/volonterskiotrad.htm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7. Союз волонтерских организаций и движений http://volontery.ru/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8. Проект “Эра милосердия прошла?”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>9. Волонтёрское движение “Милосердие” http://www.miloserdie-nn.ru/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1733">
        <w:rPr>
          <w:rFonts w:ascii="Times New Roman" w:hAnsi="Times New Roman"/>
          <w:sz w:val="24"/>
          <w:szCs w:val="24"/>
        </w:rPr>
        <w:t>10.</w:t>
      </w:r>
      <w:hyperlink r:id="rId11" w:history="1">
        <w:r w:rsidRPr="00711733">
          <w:rPr>
            <w:rStyle w:val="a3"/>
            <w:rFonts w:ascii="Times New Roman" w:hAnsi="Times New Roman"/>
            <w:color w:val="auto"/>
            <w:sz w:val="24"/>
            <w:szCs w:val="24"/>
          </w:rPr>
          <w:t>Дополнительная общеразвивающая программа "Волонтёрское движение" (infourok.ru)</w:t>
        </w:r>
      </w:hyperlink>
    </w:p>
    <w:p w:rsidR="00711733" w:rsidRPr="00711733" w:rsidRDefault="00711733" w:rsidP="00711733">
      <w:pPr>
        <w:pStyle w:val="af6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733">
        <w:rPr>
          <w:rFonts w:ascii="Times New Roman" w:hAnsi="Times New Roman"/>
          <w:bCs/>
          <w:sz w:val="24"/>
          <w:szCs w:val="24"/>
        </w:rPr>
        <w:t>11.Министерство</w:t>
      </w:r>
      <w:r w:rsidRPr="007117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1733">
        <w:rPr>
          <w:rFonts w:ascii="Times New Roman" w:hAnsi="Times New Roman"/>
          <w:bCs/>
          <w:sz w:val="24"/>
          <w:szCs w:val="24"/>
        </w:rPr>
        <w:t>Просвещения РФ. Приказ от 27 июля 2022г №629. Об утверждении порядка организации и осуществления образовательной деятельности по дополнительным образовательным программам.</w:t>
      </w:r>
      <w:r w:rsidRPr="007117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1733">
        <w:rPr>
          <w:rFonts w:ascii="Times New Roman" w:hAnsi="Times New Roman"/>
          <w:sz w:val="24"/>
          <w:szCs w:val="24"/>
        </w:rPr>
        <w:t xml:space="preserve">Вступает в силу  </w:t>
      </w:r>
      <w:r w:rsidRPr="00711733">
        <w:rPr>
          <w:rFonts w:ascii="Times New Roman" w:hAnsi="Times New Roman"/>
          <w:bCs/>
          <w:sz w:val="24"/>
          <w:szCs w:val="24"/>
        </w:rPr>
        <w:t>с 01.03.2023 и действует по 28.02.2029 (</w:t>
      </w:r>
      <w:hyperlink r:id="rId12" w:anchor="l51" w:history="1">
        <w:r w:rsidRPr="00711733">
          <w:rPr>
            <w:rFonts w:ascii="Times New Roman" w:hAnsi="Times New Roman"/>
            <w:bCs/>
            <w:sz w:val="24"/>
            <w:szCs w:val="24"/>
          </w:rPr>
          <w:t>пункт 3</w:t>
        </w:r>
      </w:hyperlink>
      <w:r w:rsidRPr="00711733">
        <w:rPr>
          <w:rFonts w:ascii="Times New Roman" w:hAnsi="Times New Roman"/>
          <w:bCs/>
          <w:sz w:val="24"/>
          <w:szCs w:val="24"/>
        </w:rPr>
        <w:t>).</w:t>
      </w:r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11733">
        <w:rPr>
          <w:rFonts w:ascii="Times New Roman" w:hAnsi="Times New Roman"/>
          <w:sz w:val="24"/>
          <w:szCs w:val="24"/>
          <w:lang w:eastAsia="ru-RU"/>
        </w:rPr>
        <w:t xml:space="preserve">12. </w:t>
      </w:r>
      <w:hyperlink r:id="rId13" w:history="1">
        <w:r w:rsidRPr="00711733">
          <w:rPr>
            <w:rStyle w:val="a3"/>
            <w:rFonts w:ascii="Times New Roman" w:hAnsi="Times New Roman"/>
            <w:color w:val="auto"/>
            <w:sz w:val="24"/>
            <w:szCs w:val="24"/>
            <w:lang w:eastAsia="ru-RU"/>
          </w:rPr>
          <w:t>http://vomoo.ucoz.ru/news/psikhologicheskaja_rabota_s_volonterami/2009-10-12-15</w:t>
        </w:r>
      </w:hyperlink>
    </w:p>
    <w:p w:rsidR="00711733" w:rsidRPr="00711733" w:rsidRDefault="00463CE1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4" w:history="1">
        <w:r w:rsidR="00711733" w:rsidRPr="00711733">
          <w:rPr>
            <w:rStyle w:val="a3"/>
            <w:rFonts w:ascii="Times New Roman" w:hAnsi="Times New Roman"/>
            <w:color w:val="auto"/>
            <w:sz w:val="24"/>
            <w:szCs w:val="24"/>
            <w:lang w:eastAsia="ru-RU"/>
          </w:rPr>
          <w:t>https://mosmetod.ru/metodicheskoe-prostranstvo/dopolnitelnoe-obrazovanie/normativnye-dokumenty/prikaz-minprosveshcheniya-rossii-ot-09-11-2018-196-ob-utverzhdenii-poryadka-organizatsii-i-osushchestvleniya-obrazovatelnoj-d.html?print=1&amp;tmpl=component</w:t>
        </w:r>
      </w:hyperlink>
    </w:p>
    <w:p w:rsidR="00711733" w:rsidRPr="00711733" w:rsidRDefault="00463CE1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5" w:history="1">
        <w:r w:rsidR="00711733" w:rsidRPr="00711733">
          <w:rPr>
            <w:rStyle w:val="a3"/>
            <w:rFonts w:ascii="Times New Roman" w:hAnsi="Times New Roman"/>
            <w:color w:val="auto"/>
            <w:sz w:val="24"/>
            <w:szCs w:val="24"/>
            <w:lang w:eastAsia="ru-RU"/>
          </w:rPr>
          <w:t>https://studme.org/247005/pedagogika/sotsialno_pedagogicheskaya_napravlennost</w:t>
        </w:r>
      </w:hyperlink>
    </w:p>
    <w:p w:rsidR="00711733" w:rsidRPr="00711733" w:rsidRDefault="00463CE1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hyperlink r:id="rId16" w:history="1">
        <w:r w:rsidR="00711733" w:rsidRPr="00711733">
          <w:rPr>
            <w:rStyle w:val="a3"/>
            <w:rFonts w:ascii="Times New Roman" w:hAnsi="Times New Roman"/>
            <w:color w:val="auto"/>
            <w:sz w:val="24"/>
            <w:szCs w:val="24"/>
          </w:rPr>
          <w:t>Программа волонтерского движения | Рабочая программа на тему: | Образовательная социальная сеть (nsportal.ru)</w:t>
        </w:r>
      </w:hyperlink>
    </w:p>
    <w:p w:rsidR="00711733" w:rsidRPr="00711733" w:rsidRDefault="00463CE1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hyperlink r:id="rId17" w:history="1">
        <w:r w:rsidR="00711733" w:rsidRPr="00711733">
          <w:rPr>
            <w:rStyle w:val="a3"/>
            <w:rFonts w:ascii="Times New Roman" w:hAnsi="Times New Roman"/>
            <w:color w:val="auto"/>
            <w:sz w:val="24"/>
            <w:szCs w:val="24"/>
            <w:lang w:eastAsia="ru-RU"/>
          </w:rPr>
          <w:t>http://dop.edu.ru/article/28/sotsialnogumanitarnaya-napravlennost</w:t>
        </w:r>
      </w:hyperlink>
    </w:p>
    <w:p w:rsidR="00711733" w:rsidRPr="00711733" w:rsidRDefault="00463CE1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hyperlink r:id="rId18" w:history="1">
        <w:r w:rsidR="00711733" w:rsidRPr="00711733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volonterstvo-spisok-literatury1.pdf (uraic.ru)</w:t>
        </w:r>
      </w:hyperlink>
    </w:p>
    <w:p w:rsidR="00711733" w:rsidRPr="00711733" w:rsidRDefault="00711733" w:rsidP="00711733">
      <w:pPr>
        <w:pStyle w:val="af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425"/>
          <w:tab w:val="left" w:pos="2508"/>
          <w:tab w:val="left" w:pos="3696"/>
        </w:tabs>
        <w:jc w:val="both"/>
        <w:rPr>
          <w:sz w:val="24"/>
          <w:szCs w:val="24"/>
          <w:lang w:val="en-US"/>
        </w:rPr>
      </w:pPr>
    </w:p>
    <w:p w:rsidR="00711733" w:rsidRPr="00751DC8" w:rsidRDefault="00711733" w:rsidP="00711733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711733" w:rsidRPr="00751DC8" w:rsidRDefault="00711733" w:rsidP="00711733">
      <w:pPr>
        <w:pStyle w:val="af"/>
        <w:spacing w:before="0" w:after="0"/>
        <w:rPr>
          <w:rStyle w:val="af1"/>
          <w:rFonts w:ascii="Times New Roman" w:hAnsi="Times New Roman" w:cs="Times New Roman"/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both"/>
        <w:rPr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both"/>
        <w:rPr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both"/>
        <w:rPr>
          <w:b/>
          <w:sz w:val="24"/>
          <w:szCs w:val="24"/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center"/>
        <w:rPr>
          <w:b/>
          <w:sz w:val="24"/>
          <w:szCs w:val="24"/>
          <w:lang w:val="en-US"/>
        </w:rPr>
      </w:pPr>
    </w:p>
    <w:p w:rsidR="00711733" w:rsidRPr="00751DC8" w:rsidRDefault="00711733" w:rsidP="00711733">
      <w:pPr>
        <w:pStyle w:val="TableParagraph"/>
        <w:tabs>
          <w:tab w:val="left" w:pos="1367"/>
          <w:tab w:val="left" w:pos="2106"/>
          <w:tab w:val="left" w:pos="2926"/>
          <w:tab w:val="left" w:pos="4541"/>
          <w:tab w:val="left" w:pos="5289"/>
        </w:tabs>
        <w:jc w:val="center"/>
        <w:rPr>
          <w:b/>
          <w:sz w:val="24"/>
          <w:szCs w:val="24"/>
          <w:lang w:val="en-US"/>
        </w:rPr>
      </w:pPr>
    </w:p>
    <w:p w:rsidR="00711733" w:rsidRPr="00751DC8" w:rsidRDefault="00711733" w:rsidP="00711733">
      <w:pPr>
        <w:jc w:val="center"/>
        <w:rPr>
          <w:b/>
          <w:sz w:val="24"/>
          <w:szCs w:val="24"/>
          <w:lang w:val="en-US"/>
        </w:rPr>
      </w:pPr>
    </w:p>
    <w:p w:rsidR="00711733" w:rsidRPr="00751DC8" w:rsidRDefault="00711733" w:rsidP="00711733">
      <w:pPr>
        <w:jc w:val="center"/>
        <w:rPr>
          <w:b/>
          <w:sz w:val="24"/>
          <w:szCs w:val="24"/>
          <w:lang w:val="en-US"/>
        </w:rPr>
      </w:pPr>
    </w:p>
    <w:p w:rsidR="00711733" w:rsidRPr="00751DC8" w:rsidRDefault="00711733" w:rsidP="00DF3859">
      <w:pPr>
        <w:jc w:val="both"/>
        <w:rPr>
          <w:sz w:val="24"/>
          <w:szCs w:val="24"/>
          <w:lang w:val="en-US"/>
        </w:rPr>
      </w:pPr>
    </w:p>
    <w:p w:rsidR="00711733" w:rsidRPr="00751DC8" w:rsidRDefault="00711733" w:rsidP="00DF3859">
      <w:pPr>
        <w:jc w:val="both"/>
        <w:rPr>
          <w:sz w:val="24"/>
          <w:szCs w:val="24"/>
          <w:lang w:val="en-US" w:eastAsia="ru-RU"/>
        </w:rPr>
      </w:pPr>
    </w:p>
    <w:p w:rsidR="00711733" w:rsidRPr="00751DC8" w:rsidRDefault="00711733" w:rsidP="00DF3859">
      <w:pPr>
        <w:jc w:val="both"/>
        <w:rPr>
          <w:sz w:val="24"/>
          <w:szCs w:val="24"/>
          <w:lang w:val="en-US" w:eastAsia="ru-RU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right"/>
        <w:rPr>
          <w:rFonts w:ascii="Times New Roman" w:hAnsi="Times New Roman" w:cs="Times New Roman"/>
          <w:b/>
          <w:bCs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Приложение №1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center"/>
        <w:rPr>
          <w:rFonts w:ascii="Times New Roman" w:hAnsi="Times New Roman" w:cs="Times New Roman"/>
          <w:b/>
          <w:color w:val="000000"/>
        </w:rPr>
      </w:pPr>
      <w:r w:rsidRPr="00DF3859">
        <w:rPr>
          <w:rFonts w:ascii="Times New Roman" w:hAnsi="Times New Roman" w:cs="Times New Roman"/>
          <w:b/>
          <w:color w:val="000000"/>
        </w:rPr>
        <w:t>ОЦЕНОЧНЫЕ МАТЕРИАЛЫ.</w:t>
      </w:r>
      <w:r w:rsidRPr="00DF3859">
        <w:rPr>
          <w:rFonts w:ascii="Times New Roman" w:hAnsi="Times New Roman" w:cs="Times New Roman"/>
          <w:b/>
          <w:bCs/>
          <w:color w:val="000000"/>
        </w:rPr>
        <w:t>ДИАГНОСТИКА.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b/>
          <w:bCs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Входная диагностика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1.Кто такие волонтеры?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2.Что по твоему мнению обозначает «Доброволец»?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3.Что ты знаешь о волонтёрстве в мире?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4.Есть ли волонтеры в вашей школе?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5.Какие добрые дела ты, мог бы сделать для школы, друзей, родных, незнакомых, для общества?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6.Ответь на вопросы теста: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Не знаю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1.Мне нравиться планировать дела заранее.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2.Мне нравится представлять себе то, что мне нужно будет сделать или узнать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3.Я люблю заводить новых друзей.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4.Мне нравится заниматься чем – то новым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b/>
          <w:bCs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Промежуточная диагностика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1.Волонтеры – это…….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2.Что такое милосердие?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3.Почему волонтеры готовы совершать добрые поступки «Безвозмездно»?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4.Готов ли творить добрые дела?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5.Ответь на вопросы теста: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Не знаю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1.Мне нравится обсуждать мои идеи вы компании друзей.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2.Я могу планировать заранее свои дела.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3.Я обычно сохраняю спокойствие, когда делаю что-то не так или ошибаюсь.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4.Мне не нравится, когда мои друзья нерешительны.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b/>
          <w:bCs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Итоговая диагностика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1.Что ты знаешь о волонтерах, их делах и поступках?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2.Хотел бы ты продолжить свою деятельность в волонтерском отряде далее?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3.Какие акции, проекты тебе понравились больше всего?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4.Что нового ты хотел бы узнать, сделать в будущем, как волонтер?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5.Ответь на вопросы теста: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lastRenderedPageBreak/>
        <w:t>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Не знаю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да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Скорее нет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1.Мне хотелось бы, чтобы мои родители и учителя делали все как обычно и не менялись.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2.Интересно предложить что-либо и проверить, прав ли я.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3.У меня есть много интересных дел дома, в школе.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4.Когда я вырасту, мне хотелось бы сделать или совершить что-то такое, что никому не удавалось до меня.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5.Я люблю браться за новое, чтобы посмотреть, что из этого выйдет.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I. Методика «Неоконченное предложение»,</w:t>
      </w:r>
      <w:r w:rsidRPr="00DF3859">
        <w:rPr>
          <w:rFonts w:ascii="Times New Roman" w:hAnsi="Times New Roman" w:cs="Times New Roman"/>
          <w:color w:val="000000"/>
        </w:rPr>
        <w:t> предполагающая сочинение детей, продолжающее фразу «Я хочу быть волонтером», потому что …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Отметьте качества, присущие добровольцу?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общительность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усидчивость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заботливость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отзывчивость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грубость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стеснительность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смелость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безразличность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доброта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II Методика «Неоконченное предложение»,</w:t>
      </w:r>
      <w:r w:rsidRPr="00DF3859">
        <w:rPr>
          <w:rFonts w:ascii="Times New Roman" w:hAnsi="Times New Roman" w:cs="Times New Roman"/>
          <w:color w:val="000000"/>
        </w:rPr>
        <w:t> предполагающая сочинение детей, продолжающее фразу «Когда слышу слово «Родина», то я представляю…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III. «Диагностика отношения к жизненным ценностям.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Инструкция: «Представьте, что у вас есть волшебная палочка и список десяти желаний, выбрать из которых можно только пять».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Список желаний: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1. Быть человеком, которого любят.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2. Иметь много денег.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3. Иметь самый современный компьютер.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4. Иметь верного друга.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5. Мне важно здоровье родителей.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6. Иметь возможность многими командовать.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7. Иметь много слуг и ими распоряжаться.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8. Иметь доброе сердце.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9. Уметь сочувствовать и помогать другим людям.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10. Иметь то, чего у других никогда не будет.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Из бланка списка выбираются ответы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Интерпретация: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Номера отрицательных ответов: №2, 3, 6, 7, 10.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Пять положительных ответов - высокий уровень.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4-е, 3-и - средний уровень.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2-а - ниже среднего уровня.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0-1 - низкий уровень.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Методика «Что мы ценим в людях»</w:t>
      </w:r>
      <w:r w:rsidRPr="00DF3859">
        <w:rPr>
          <w:rFonts w:ascii="Times New Roman" w:hAnsi="Times New Roman" w:cs="Times New Roman"/>
          <w:color w:val="000000"/>
        </w:rPr>
        <w:t>(предназначена для выявления нравственных ориентаций ребенка).Обучающемуся предлагается мысленно выбрать двух своих знакомых: один из них хороший человек, на которого бы он хотел быть похожим, другой – плохой.</w:t>
      </w:r>
      <w:r w:rsidR="00B04A99">
        <w:rPr>
          <w:rFonts w:ascii="Times New Roman" w:hAnsi="Times New Roman" w:cs="Times New Roman"/>
          <w:color w:val="000000"/>
        </w:rPr>
        <w:t xml:space="preserve"> </w:t>
      </w:r>
      <w:r w:rsidRPr="00DF3859">
        <w:rPr>
          <w:rFonts w:ascii="Times New Roman" w:hAnsi="Times New Roman" w:cs="Times New Roman"/>
          <w:color w:val="000000"/>
        </w:rPr>
        <w:t>После чего просят назвать те их качества, которые нравятся в них и которые не нравятся, и привести по три примера поступков на эти качества. Исследование проводится индивидуально.</w:t>
      </w:r>
      <w:r w:rsidR="00B04A99">
        <w:rPr>
          <w:rFonts w:ascii="Times New Roman" w:hAnsi="Times New Roman" w:cs="Times New Roman"/>
          <w:color w:val="000000"/>
        </w:rPr>
        <w:t xml:space="preserve"> </w:t>
      </w:r>
      <w:r w:rsidRPr="00DF3859">
        <w:rPr>
          <w:rFonts w:ascii="Times New Roman" w:hAnsi="Times New Roman" w:cs="Times New Roman"/>
          <w:color w:val="000000"/>
        </w:rPr>
        <w:t>Обучающийся должен дать моральную оценку поступкам, что позволит выявить отношение детей к нравственным нормам.</w:t>
      </w:r>
      <w:r w:rsidR="00B04A99">
        <w:rPr>
          <w:rFonts w:ascii="Times New Roman" w:hAnsi="Times New Roman" w:cs="Times New Roman"/>
          <w:color w:val="000000"/>
        </w:rPr>
        <w:t xml:space="preserve"> </w:t>
      </w:r>
      <w:r w:rsidRPr="00DF3859">
        <w:rPr>
          <w:rFonts w:ascii="Times New Roman" w:hAnsi="Times New Roman" w:cs="Times New Roman"/>
          <w:color w:val="000000"/>
        </w:rPr>
        <w:t xml:space="preserve">Особое внимание </w:t>
      </w:r>
      <w:r w:rsidRPr="00DF3859">
        <w:rPr>
          <w:rFonts w:ascii="Times New Roman" w:hAnsi="Times New Roman" w:cs="Times New Roman"/>
          <w:color w:val="000000"/>
        </w:rPr>
        <w:lastRenderedPageBreak/>
        <w:t>уделяется оценке адекватности эмоциональных реакций ребенка на моральные нормы: положительная эмоциональная реакция (улыбка, одобрение и т.п.) на нравственный поступок и отрицательная эмоциональная реакция (осуждение, негодование и т.п.) – на безнравственный поступок.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Обработка результатов.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0 баллов – ребенок не имеет четких нравственных ориентиров. Отношения к нравственным нормам неустойчивое. Неправильно объясняет поступки, эмоциональные реакции неадекватны или отсутствуют.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1 балл – нравственные ориентиры существуют, но соответствовать им ребенок не стремится или считает это недостижимой мечтой. Адекватно оценивает поступки, но отношение к нравственным нормам неустойчивое, пассивное. Эмоциональные реакции неадекватны.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2 балла – нравственные ориентиры существуют, оценки поступков и эмоциональные реакции адекватны, но отношение к нравственным нормам ещё недостаточно устойчивое.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color w:val="000000"/>
        </w:rPr>
        <w:t>3 балла – ребенок обосновывает свой выбор нравственными установками; эмоциональные реакции адекватны, отношение к нравственным нормам активное и устойчивое.</w:t>
      </w:r>
    </w:p>
    <w:p w:rsidR="00DF3859" w:rsidRPr="00DF3859" w:rsidRDefault="00DF3859" w:rsidP="0062497B">
      <w:pPr>
        <w:pStyle w:val="af"/>
        <w:shd w:val="clear" w:color="auto" w:fill="F5F5F5"/>
        <w:spacing w:before="0" w:after="0"/>
        <w:rPr>
          <w:rFonts w:ascii="Times New Roman" w:hAnsi="Times New Roman" w:cs="Times New Roman"/>
          <w:b/>
          <w:bCs/>
          <w:color w:val="000000"/>
        </w:rPr>
      </w:pPr>
    </w:p>
    <w:p w:rsidR="00DF3859" w:rsidRPr="00DF3859" w:rsidRDefault="00DF3859" w:rsidP="00DF3859">
      <w:pPr>
        <w:pStyle w:val="af"/>
        <w:shd w:val="clear" w:color="auto" w:fill="F5F5F5"/>
        <w:spacing w:before="0" w:after="0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right"/>
        <w:rPr>
          <w:rFonts w:ascii="Times New Roman" w:hAnsi="Times New Roman" w:cs="Times New Roman"/>
          <w:color w:val="000000"/>
        </w:rPr>
      </w:pPr>
      <w:r w:rsidRPr="00DF3859">
        <w:rPr>
          <w:rFonts w:ascii="Times New Roman" w:hAnsi="Times New Roman" w:cs="Times New Roman"/>
          <w:b/>
          <w:bCs/>
          <w:color w:val="000000"/>
        </w:rPr>
        <w:t>Приложение №2</w:t>
      </w:r>
    </w:p>
    <w:p w:rsidR="003A0582" w:rsidRPr="00DF3859" w:rsidRDefault="003A0582" w:rsidP="00DF3859">
      <w:pPr>
        <w:pStyle w:val="af"/>
        <w:shd w:val="clear" w:color="auto" w:fill="F5F5F5"/>
        <w:spacing w:before="0" w:after="0"/>
        <w:jc w:val="center"/>
        <w:rPr>
          <w:rFonts w:ascii="Times New Roman" w:hAnsi="Times New Roman" w:cs="Times New Roman"/>
          <w:b/>
          <w:color w:val="000000"/>
        </w:rPr>
      </w:pPr>
      <w:r w:rsidRPr="00DF3859">
        <w:rPr>
          <w:rFonts w:ascii="Times New Roman" w:hAnsi="Times New Roman" w:cs="Times New Roman"/>
          <w:b/>
          <w:color w:val="000000"/>
        </w:rPr>
        <w:t>ЭМБЛЕМА отряда «Юный волонтёр»</w:t>
      </w:r>
    </w:p>
    <w:p w:rsidR="003A0582" w:rsidRDefault="003A0582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8857" cy="4076700"/>
            <wp:effectExtent l="19050" t="0" r="0" b="0"/>
            <wp:docPr id="1" name="Рисунок 1" descr="Юный волонтёр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ный волонтёр Эмблем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77" cy="40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82" w:rsidRDefault="003A0582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3A0582" w:rsidRPr="00711733" w:rsidRDefault="00D745BD" w:rsidP="00D745BD">
      <w:pPr>
        <w:autoSpaceDE w:val="0"/>
        <w:autoSpaceDN w:val="0"/>
        <w:adjustRightInd w:val="0"/>
        <w:jc w:val="right"/>
        <w:rPr>
          <w:b/>
          <w:noProof/>
          <w:color w:val="000000"/>
          <w:sz w:val="24"/>
          <w:szCs w:val="24"/>
          <w:lang w:eastAsia="ru-RU"/>
        </w:rPr>
      </w:pPr>
      <w:r w:rsidRPr="00711733">
        <w:rPr>
          <w:b/>
          <w:noProof/>
          <w:color w:val="000000"/>
          <w:sz w:val="24"/>
          <w:szCs w:val="24"/>
          <w:lang w:eastAsia="ru-RU"/>
        </w:rPr>
        <w:t>Приложение</w:t>
      </w:r>
      <w:r w:rsidR="00711733" w:rsidRPr="00711733">
        <w:rPr>
          <w:b/>
          <w:noProof/>
          <w:color w:val="000000"/>
          <w:sz w:val="24"/>
          <w:szCs w:val="24"/>
          <w:lang w:eastAsia="ru-RU"/>
        </w:rPr>
        <w:t xml:space="preserve"> 3</w:t>
      </w:r>
      <w:r w:rsidRPr="00711733">
        <w:rPr>
          <w:b/>
          <w:noProof/>
          <w:color w:val="000000"/>
          <w:sz w:val="24"/>
          <w:szCs w:val="24"/>
          <w:lang w:eastAsia="ru-RU"/>
        </w:rPr>
        <w:t xml:space="preserve">. Награды </w:t>
      </w:r>
    </w:p>
    <w:p w:rsidR="00D745BD" w:rsidRDefault="00D745BD" w:rsidP="00D745BD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4570373"/>
            <wp:effectExtent l="19050" t="0" r="2540" b="0"/>
            <wp:docPr id="19" name="Рисунок 19" descr="C:\Users\Светлана\Desktop\2022-2023гг\свидетельство юный волонтёр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2022-2023гг\свидетельство юный волонтёр 20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BD" w:rsidRDefault="00D745BD" w:rsidP="00D745BD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</w:p>
    <w:p w:rsidR="00D745BD" w:rsidRDefault="00D745BD" w:rsidP="00D745BD">
      <w:pPr>
        <w:autoSpaceDE w:val="0"/>
        <w:autoSpaceDN w:val="0"/>
        <w:adjustRightInd w:val="0"/>
        <w:jc w:val="center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2420" cy="4333875"/>
            <wp:effectExtent l="19050" t="0" r="0" b="0"/>
            <wp:docPr id="7" name="Рисунок 18" descr="C:\Users\Светлана\Desktop\2022-2023гг\юный волонтер\1юный волонтёр 5.5\5.5.2 исследования методики проекты\2022 Мы вместе Региональный этап ПраПомощники\2022 Мы вместе регион сертификат участ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2022-2023гг\юный волонтер\1юный волонтёр 5.5\5.5.2 исследования методики проекты\2022 Мы вместе Региональный этап ПраПомощники\2022 Мы вместе регион сертификат участник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77" cy="433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BD" w:rsidRDefault="00D745B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93524" cy="5348439"/>
            <wp:effectExtent l="19050" t="0" r="0" b="0"/>
            <wp:docPr id="17" name="Рисунок 17" descr="C:\Users\Светлана\Desktop\2022-2023гг\юный волонтер\1юный волонтёр 5.5\5.5.2 исследования методики проекты\2022 Сомова СА  2 место добро не уходит на каникулы индивидуальное\дннк диплом призёра добро не уходит на канику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2022-2023гг\юный волонтер\1юный волонтёр 5.5\5.5.2 исследования методики проекты\2022 Сомова СА  2 место добро не уходит на каникулы индивидуальное\дннк диплом призёра добро не уходит на каникулы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24" cy="53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BD" w:rsidRDefault="00D745B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62670" cy="3619500"/>
            <wp:effectExtent l="19050" t="0" r="4630" b="0"/>
            <wp:docPr id="20" name="Рисунок 20" descr="C:\Users\Светлана\Desktop\2022-2023гг\юный волонтер\1юный волонтёр 5.5\5.5.1 система духовно-нравственногоигражданско-патриотического военно-патриотического воспитания\1 Программа Сомова СА Сертификат 7 шагов сотрудни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2022-2023гг\юный волонтер\1юный волонтёр 5.5\5.5.1 система духовно-нравственногоигражданско-патриотического военно-патриотического воспитания\1 Программа Сомова СА Сертификат 7 шагов сотрудничеств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7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BD" w:rsidRDefault="00D745B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D745BD" w:rsidRDefault="00D745B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04628" cy="4667250"/>
            <wp:effectExtent l="19050" t="0" r="0" b="0"/>
            <wp:docPr id="21" name="Рисунок 21" descr="C:\Users\Светлана\Desktop\2022-2023гг\юный волонтер\1юный волонтёр 5.5\5.5.4 государственная символика\2022 Россия - Родина моя сертификат китайка д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2022-2023гг\юный волонтер\1юный волонтёр 5.5\5.5.4 государственная символика\2022 Россия - Родина моя сертификат китайка д.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88" cy="4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4D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3A0582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4107" cy="4362450"/>
            <wp:effectExtent l="19050" t="0" r="0" b="0"/>
            <wp:docPr id="22" name="Рисунок 22" descr="C:\Users\Светлана\Desktop\2022-2023гг\юный волонтер\1юный волонтёр 5.5\5.5.4 государственная символика\сертификат Российский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2022-2023гг\юный волонтер\1юный волонтёр 5.5\5.5.4 государственная символика\сертификат Российский фла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00" cy="436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82" w:rsidRDefault="003A0582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3A0582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6018" cy="7396309"/>
            <wp:effectExtent l="19050" t="0" r="0" b="0"/>
            <wp:docPr id="23" name="Рисунок 23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диплом 2 место клевер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диплом 2 место клеверЛаб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18" cy="739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4D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0B0E4D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3A0582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54133" cy="3712529"/>
            <wp:effectExtent l="19050" t="0" r="0" b="0"/>
            <wp:docPr id="25" name="Рисунок 25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ДННК бат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ДННК батури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2" cy="37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4D" w:rsidRPr="009376B6" w:rsidRDefault="000B0E4D" w:rsidP="003A0582">
      <w:pPr>
        <w:autoSpaceDE w:val="0"/>
        <w:autoSpaceDN w:val="0"/>
        <w:adjustRightInd w:val="0"/>
        <w:jc w:val="center"/>
        <w:rPr>
          <w:color w:val="000000"/>
          <w:sz w:val="24"/>
          <w:szCs w:val="24"/>
          <w:lang w:eastAsia="ru-RU"/>
        </w:rPr>
      </w:pPr>
    </w:p>
    <w:p w:rsidR="00BC41D6" w:rsidRDefault="000B0E4D" w:rsidP="003E1B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3525" cy="3773747"/>
            <wp:effectExtent l="19050" t="0" r="9525" b="0"/>
            <wp:docPr id="26" name="Рисунок 26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рдш 1 место РСВ сочи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2022-2023гг\юный волонтер\1юный волонтёр 5.5\5.5.5 муниципальные областные федеральные конкурсы акции патриотической направленности\ВСЕРОССИЙСКИЕ\2022 рдш 1 место РСВ сочинение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1E" w:rsidRDefault="003E1B1E"/>
    <w:p w:rsidR="000B0E4D" w:rsidRDefault="000B0E4D" w:rsidP="000B0E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3597" cy="3629025"/>
            <wp:effectExtent l="19050" t="0" r="0" b="0"/>
            <wp:docPr id="27" name="Рисунок 27" descr="C:\Users\Светлана\Desktop\2022-2023гг\юный волонтер\1юный волонтёр 5.5\5.5.5 муниципальные областные федеральные конкурсы акции патриотической направленности\КУРСЫ СЕРТИФ\2022 волонтёр патриот курсы сертифи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2022-2023гг\юный волонтер\1юный волонтёр 5.5\5.5.5 муниципальные областные федеральные конкурсы акции патриотической направленности\КУРСЫ СЕРТИФ\2022 волонтёр патриот курсы сертификат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90" cy="363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1E" w:rsidRDefault="003E1B1E" w:rsidP="000B0E4D">
      <w:pPr>
        <w:jc w:val="center"/>
      </w:pPr>
    </w:p>
    <w:p w:rsidR="000B0E4D" w:rsidRDefault="003E1B1E" w:rsidP="000B0E4D">
      <w:pPr>
        <w:jc w:val="center"/>
      </w:pPr>
      <w:r w:rsidRPr="003E1B1E">
        <w:rPr>
          <w:noProof/>
          <w:lang w:eastAsia="ru-RU"/>
        </w:rPr>
        <w:drawing>
          <wp:inline distT="0" distB="0" distL="0" distR="0">
            <wp:extent cx="3852551" cy="5429728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21" cy="543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E4D" w:rsidSect="004E314E">
      <w:footerReference w:type="default" r:id="rId31"/>
      <w:pgSz w:w="11906" w:h="16838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F82" w:rsidRDefault="00512F82" w:rsidP="00633B27">
      <w:r>
        <w:separator/>
      </w:r>
    </w:p>
  </w:endnote>
  <w:endnote w:type="continuationSeparator" w:id="1">
    <w:p w:rsidR="00512F82" w:rsidRDefault="00512F82" w:rsidP="00633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4B1" w:rsidRDefault="00463CE1">
    <w:pPr>
      <w:pStyle w:val="af4"/>
      <w:jc w:val="right"/>
    </w:pPr>
    <w:fldSimple w:instr=" PAGE   \* MERGEFORMAT ">
      <w:r w:rsidR="0031503C">
        <w:rPr>
          <w:noProof/>
        </w:rPr>
        <w:t>2</w:t>
      </w:r>
    </w:fldSimple>
  </w:p>
  <w:p w:rsidR="009224B1" w:rsidRDefault="009224B1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F82" w:rsidRDefault="00512F82" w:rsidP="00633B27">
      <w:r>
        <w:separator/>
      </w:r>
    </w:p>
  </w:footnote>
  <w:footnote w:type="continuationSeparator" w:id="1">
    <w:p w:rsidR="00512F82" w:rsidRDefault="00512F82" w:rsidP="00633B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205A"/>
    <w:multiLevelType w:val="hybridMultilevel"/>
    <w:tmpl w:val="9BDA6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D51FD5"/>
    <w:multiLevelType w:val="hybridMultilevel"/>
    <w:tmpl w:val="F28698F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8F48AD"/>
    <w:multiLevelType w:val="hybridMultilevel"/>
    <w:tmpl w:val="CC14A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105E88"/>
    <w:multiLevelType w:val="hybridMultilevel"/>
    <w:tmpl w:val="97AABA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F04E8A"/>
    <w:multiLevelType w:val="hybridMultilevel"/>
    <w:tmpl w:val="72AA6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8928B3"/>
    <w:multiLevelType w:val="hybridMultilevel"/>
    <w:tmpl w:val="147412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D86FE9"/>
    <w:multiLevelType w:val="hybridMultilevel"/>
    <w:tmpl w:val="F7A05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74860"/>
    <w:multiLevelType w:val="hybridMultilevel"/>
    <w:tmpl w:val="9CF84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47D66"/>
    <w:multiLevelType w:val="hybridMultilevel"/>
    <w:tmpl w:val="0BF05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0619E"/>
    <w:multiLevelType w:val="hybridMultilevel"/>
    <w:tmpl w:val="916A01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106814"/>
    <w:multiLevelType w:val="hybridMultilevel"/>
    <w:tmpl w:val="13A64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45558"/>
    <w:multiLevelType w:val="hybridMultilevel"/>
    <w:tmpl w:val="BC6067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537EE"/>
    <w:multiLevelType w:val="hybridMultilevel"/>
    <w:tmpl w:val="C540C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EC1C15"/>
    <w:multiLevelType w:val="hybridMultilevel"/>
    <w:tmpl w:val="1DE89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E71CC2"/>
    <w:multiLevelType w:val="hybridMultilevel"/>
    <w:tmpl w:val="E3E08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456340"/>
    <w:multiLevelType w:val="hybridMultilevel"/>
    <w:tmpl w:val="BEAA0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AB2CC0"/>
    <w:multiLevelType w:val="hybridMultilevel"/>
    <w:tmpl w:val="094617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A93AA4"/>
    <w:multiLevelType w:val="hybridMultilevel"/>
    <w:tmpl w:val="DBFA9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CC42D5"/>
    <w:multiLevelType w:val="hybridMultilevel"/>
    <w:tmpl w:val="2AD80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50186"/>
    <w:multiLevelType w:val="hybridMultilevel"/>
    <w:tmpl w:val="409C0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5E4397"/>
    <w:multiLevelType w:val="hybridMultilevel"/>
    <w:tmpl w:val="83C0BB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6151C3"/>
    <w:multiLevelType w:val="hybridMultilevel"/>
    <w:tmpl w:val="F20AEAC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2E33FD"/>
    <w:multiLevelType w:val="hybridMultilevel"/>
    <w:tmpl w:val="3BEE90CE"/>
    <w:lvl w:ilvl="0" w:tplc="C756D672">
      <w:numFmt w:val="bullet"/>
      <w:lvlText w:val="-"/>
      <w:lvlJc w:val="left"/>
      <w:pPr>
        <w:ind w:left="108" w:hanging="231"/>
      </w:pPr>
      <w:rPr>
        <w:rFonts w:ascii="Times New Roman" w:eastAsia="Times New Roman" w:hAnsi="Times New Roman" w:hint="default"/>
        <w:w w:val="99"/>
        <w:sz w:val="24"/>
      </w:rPr>
    </w:lvl>
    <w:lvl w:ilvl="1" w:tplc="6096E652">
      <w:numFmt w:val="bullet"/>
      <w:lvlText w:val="•"/>
      <w:lvlJc w:val="left"/>
      <w:pPr>
        <w:ind w:left="641" w:hanging="231"/>
      </w:pPr>
      <w:rPr>
        <w:rFonts w:hint="default"/>
      </w:rPr>
    </w:lvl>
    <w:lvl w:ilvl="2" w:tplc="6B3C7F8E">
      <w:numFmt w:val="bullet"/>
      <w:lvlText w:val="•"/>
      <w:lvlJc w:val="left"/>
      <w:pPr>
        <w:ind w:left="1183" w:hanging="231"/>
      </w:pPr>
      <w:rPr>
        <w:rFonts w:hint="default"/>
      </w:rPr>
    </w:lvl>
    <w:lvl w:ilvl="3" w:tplc="E202E994">
      <w:numFmt w:val="bullet"/>
      <w:lvlText w:val="•"/>
      <w:lvlJc w:val="left"/>
      <w:pPr>
        <w:ind w:left="1724" w:hanging="231"/>
      </w:pPr>
      <w:rPr>
        <w:rFonts w:hint="default"/>
      </w:rPr>
    </w:lvl>
    <w:lvl w:ilvl="4" w:tplc="79367530">
      <w:numFmt w:val="bullet"/>
      <w:lvlText w:val="•"/>
      <w:lvlJc w:val="left"/>
      <w:pPr>
        <w:ind w:left="2266" w:hanging="231"/>
      </w:pPr>
      <w:rPr>
        <w:rFonts w:hint="default"/>
      </w:rPr>
    </w:lvl>
    <w:lvl w:ilvl="5" w:tplc="2EBEA6A0">
      <w:numFmt w:val="bullet"/>
      <w:lvlText w:val="•"/>
      <w:lvlJc w:val="left"/>
      <w:pPr>
        <w:ind w:left="2807" w:hanging="231"/>
      </w:pPr>
      <w:rPr>
        <w:rFonts w:hint="default"/>
      </w:rPr>
    </w:lvl>
    <w:lvl w:ilvl="6" w:tplc="B57E2F2A">
      <w:numFmt w:val="bullet"/>
      <w:lvlText w:val="•"/>
      <w:lvlJc w:val="left"/>
      <w:pPr>
        <w:ind w:left="3349" w:hanging="231"/>
      </w:pPr>
      <w:rPr>
        <w:rFonts w:hint="default"/>
      </w:rPr>
    </w:lvl>
    <w:lvl w:ilvl="7" w:tplc="E930730C">
      <w:numFmt w:val="bullet"/>
      <w:lvlText w:val="•"/>
      <w:lvlJc w:val="left"/>
      <w:pPr>
        <w:ind w:left="3890" w:hanging="231"/>
      </w:pPr>
      <w:rPr>
        <w:rFonts w:hint="default"/>
      </w:rPr>
    </w:lvl>
    <w:lvl w:ilvl="8" w:tplc="2F16BEB4">
      <w:numFmt w:val="bullet"/>
      <w:lvlText w:val="•"/>
      <w:lvlJc w:val="left"/>
      <w:pPr>
        <w:ind w:left="4432" w:hanging="231"/>
      </w:pPr>
      <w:rPr>
        <w:rFonts w:hint="default"/>
      </w:rPr>
    </w:lvl>
  </w:abstractNum>
  <w:abstractNum w:abstractNumId="23">
    <w:nsid w:val="76475507"/>
    <w:multiLevelType w:val="hybridMultilevel"/>
    <w:tmpl w:val="639842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8C20F40"/>
    <w:multiLevelType w:val="multilevel"/>
    <w:tmpl w:val="7802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8B3D65"/>
    <w:multiLevelType w:val="hybridMultilevel"/>
    <w:tmpl w:val="06B6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101294"/>
    <w:multiLevelType w:val="hybridMultilevel"/>
    <w:tmpl w:val="FAA65D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DC7116B"/>
    <w:multiLevelType w:val="hybridMultilevel"/>
    <w:tmpl w:val="C742E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0"/>
  </w:num>
  <w:num w:numId="4">
    <w:abstractNumId w:val="2"/>
  </w:num>
  <w:num w:numId="5">
    <w:abstractNumId w:val="15"/>
  </w:num>
  <w:num w:numId="6">
    <w:abstractNumId w:val="12"/>
  </w:num>
  <w:num w:numId="7">
    <w:abstractNumId w:val="26"/>
  </w:num>
  <w:num w:numId="8">
    <w:abstractNumId w:val="9"/>
  </w:num>
  <w:num w:numId="9">
    <w:abstractNumId w:val="21"/>
  </w:num>
  <w:num w:numId="10">
    <w:abstractNumId w:val="1"/>
  </w:num>
  <w:num w:numId="11">
    <w:abstractNumId w:val="5"/>
  </w:num>
  <w:num w:numId="12">
    <w:abstractNumId w:val="16"/>
  </w:num>
  <w:num w:numId="13">
    <w:abstractNumId w:val="14"/>
  </w:num>
  <w:num w:numId="14">
    <w:abstractNumId w:val="13"/>
  </w:num>
  <w:num w:numId="15">
    <w:abstractNumId w:val="11"/>
  </w:num>
  <w:num w:numId="16">
    <w:abstractNumId w:val="19"/>
  </w:num>
  <w:num w:numId="17">
    <w:abstractNumId w:val="4"/>
  </w:num>
  <w:num w:numId="18">
    <w:abstractNumId w:val="20"/>
  </w:num>
  <w:num w:numId="19">
    <w:abstractNumId w:val="10"/>
  </w:num>
  <w:num w:numId="20">
    <w:abstractNumId w:val="6"/>
  </w:num>
  <w:num w:numId="21">
    <w:abstractNumId w:val="23"/>
  </w:num>
  <w:num w:numId="22">
    <w:abstractNumId w:val="3"/>
  </w:num>
  <w:num w:numId="23">
    <w:abstractNumId w:val="17"/>
  </w:num>
  <w:num w:numId="24">
    <w:abstractNumId w:val="7"/>
  </w:num>
  <w:num w:numId="25">
    <w:abstractNumId w:val="18"/>
  </w:num>
  <w:num w:numId="26">
    <w:abstractNumId w:val="27"/>
  </w:num>
  <w:num w:numId="27">
    <w:abstractNumId w:val="25"/>
  </w:num>
  <w:num w:numId="28">
    <w:abstractNumId w:val="2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582"/>
    <w:rsid w:val="000762C6"/>
    <w:rsid w:val="000B0E4D"/>
    <w:rsid w:val="000D2D18"/>
    <w:rsid w:val="00125F43"/>
    <w:rsid w:val="00143612"/>
    <w:rsid w:val="001A1B4A"/>
    <w:rsid w:val="001B57BA"/>
    <w:rsid w:val="001E1BFD"/>
    <w:rsid w:val="002237A5"/>
    <w:rsid w:val="002812E0"/>
    <w:rsid w:val="002E39E8"/>
    <w:rsid w:val="002F4510"/>
    <w:rsid w:val="0031503C"/>
    <w:rsid w:val="00354D31"/>
    <w:rsid w:val="00355D22"/>
    <w:rsid w:val="003913C4"/>
    <w:rsid w:val="00397453"/>
    <w:rsid w:val="003A0582"/>
    <w:rsid w:val="003B2DEE"/>
    <w:rsid w:val="003B726F"/>
    <w:rsid w:val="003C2803"/>
    <w:rsid w:val="003D0C25"/>
    <w:rsid w:val="003E1B1E"/>
    <w:rsid w:val="00421E8D"/>
    <w:rsid w:val="004576A0"/>
    <w:rsid w:val="004615BA"/>
    <w:rsid w:val="00463CE1"/>
    <w:rsid w:val="004E314E"/>
    <w:rsid w:val="004F2921"/>
    <w:rsid w:val="004F4FDC"/>
    <w:rsid w:val="00512F82"/>
    <w:rsid w:val="0053082F"/>
    <w:rsid w:val="00554CD7"/>
    <w:rsid w:val="00554D23"/>
    <w:rsid w:val="00623C65"/>
    <w:rsid w:val="0062497B"/>
    <w:rsid w:val="00633B27"/>
    <w:rsid w:val="006B3F06"/>
    <w:rsid w:val="007012E7"/>
    <w:rsid w:val="00711733"/>
    <w:rsid w:val="00751DC8"/>
    <w:rsid w:val="00775221"/>
    <w:rsid w:val="008013AB"/>
    <w:rsid w:val="008665A0"/>
    <w:rsid w:val="00887404"/>
    <w:rsid w:val="008F4DEB"/>
    <w:rsid w:val="00904344"/>
    <w:rsid w:val="009224B1"/>
    <w:rsid w:val="00926414"/>
    <w:rsid w:val="00942E7F"/>
    <w:rsid w:val="009440D2"/>
    <w:rsid w:val="009757DE"/>
    <w:rsid w:val="009F4D22"/>
    <w:rsid w:val="00A419A4"/>
    <w:rsid w:val="00AD4D9C"/>
    <w:rsid w:val="00AF3C6D"/>
    <w:rsid w:val="00B04A99"/>
    <w:rsid w:val="00B340FB"/>
    <w:rsid w:val="00BC41D6"/>
    <w:rsid w:val="00BF13FF"/>
    <w:rsid w:val="00BF41B4"/>
    <w:rsid w:val="00C00D62"/>
    <w:rsid w:val="00C60B82"/>
    <w:rsid w:val="00C6531D"/>
    <w:rsid w:val="00C86283"/>
    <w:rsid w:val="00CA337C"/>
    <w:rsid w:val="00CE0960"/>
    <w:rsid w:val="00D630F0"/>
    <w:rsid w:val="00D745BD"/>
    <w:rsid w:val="00DB044D"/>
    <w:rsid w:val="00DF3859"/>
    <w:rsid w:val="00E76586"/>
    <w:rsid w:val="00EB3285"/>
    <w:rsid w:val="00ED4082"/>
    <w:rsid w:val="00F63116"/>
    <w:rsid w:val="00F75E49"/>
    <w:rsid w:val="00F77846"/>
    <w:rsid w:val="00FA7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3A0582"/>
    <w:pPr>
      <w:keepNext/>
      <w:spacing w:after="240"/>
      <w:jc w:val="center"/>
      <w:outlineLvl w:val="0"/>
    </w:pPr>
    <w:rPr>
      <w:rFonts w:ascii="Arial" w:hAnsi="Arial"/>
      <w:b/>
      <w:color w:val="000000"/>
      <w:sz w:val="20"/>
    </w:rPr>
  </w:style>
  <w:style w:type="paragraph" w:styleId="2">
    <w:name w:val="heading 2"/>
    <w:basedOn w:val="a"/>
    <w:next w:val="a"/>
    <w:link w:val="20"/>
    <w:qFormat/>
    <w:rsid w:val="003A0582"/>
    <w:pPr>
      <w:keepNext/>
      <w:outlineLvl w:val="1"/>
    </w:pPr>
  </w:style>
  <w:style w:type="paragraph" w:styleId="3">
    <w:name w:val="heading 3"/>
    <w:basedOn w:val="a"/>
    <w:next w:val="a"/>
    <w:link w:val="30"/>
    <w:qFormat/>
    <w:rsid w:val="003A0582"/>
    <w:pPr>
      <w:keepNext/>
      <w:outlineLvl w:val="2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0582"/>
    <w:rPr>
      <w:rFonts w:ascii="Arial" w:eastAsia="Times New Roman" w:hAnsi="Arial" w:cs="Times New Roman"/>
      <w:b/>
      <w:color w:val="000000"/>
      <w:sz w:val="20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3A0582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3A0582"/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11">
    <w:name w:val="Обычный1"/>
    <w:rsid w:val="003A0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Hyperlink"/>
    <w:rsid w:val="003A0582"/>
    <w:rPr>
      <w:color w:val="0000FF"/>
      <w:u w:val="single"/>
    </w:rPr>
  </w:style>
  <w:style w:type="character" w:styleId="a4">
    <w:name w:val="FollowedHyperlink"/>
    <w:rsid w:val="003A0582"/>
    <w:rPr>
      <w:color w:val="800080"/>
      <w:u w:val="single"/>
    </w:rPr>
  </w:style>
  <w:style w:type="paragraph" w:styleId="a5">
    <w:name w:val="caption"/>
    <w:basedOn w:val="a"/>
    <w:next w:val="a"/>
    <w:qFormat/>
    <w:rsid w:val="003A0582"/>
    <w:pPr>
      <w:spacing w:before="60"/>
      <w:jc w:val="center"/>
    </w:pPr>
    <w:rPr>
      <w:rFonts w:ascii="Arial" w:hAnsi="Arial"/>
      <w:b/>
      <w:color w:val="000000"/>
      <w:sz w:val="20"/>
    </w:rPr>
  </w:style>
  <w:style w:type="paragraph" w:styleId="a6">
    <w:name w:val="Body Text Indent"/>
    <w:basedOn w:val="a"/>
    <w:link w:val="a7"/>
    <w:rsid w:val="003A0582"/>
    <w:pPr>
      <w:ind w:left="4536"/>
    </w:pPr>
  </w:style>
  <w:style w:type="character" w:customStyle="1" w:styleId="a7">
    <w:name w:val="Основной текст с отступом Знак"/>
    <w:basedOn w:val="a0"/>
    <w:link w:val="a6"/>
    <w:rsid w:val="003A058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1">
    <w:name w:val="Body Text Indent 2"/>
    <w:basedOn w:val="a"/>
    <w:link w:val="22"/>
    <w:rsid w:val="003A0582"/>
    <w:pPr>
      <w:ind w:left="4536"/>
      <w:jc w:val="center"/>
    </w:pPr>
  </w:style>
  <w:style w:type="character" w:customStyle="1" w:styleId="22">
    <w:name w:val="Основной текст с отступом 2 Знак"/>
    <w:basedOn w:val="a0"/>
    <w:link w:val="21"/>
    <w:rsid w:val="003A058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8">
    <w:name w:val="Body Text"/>
    <w:basedOn w:val="a"/>
    <w:link w:val="a9"/>
    <w:rsid w:val="003A0582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3A0582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a">
    <w:name w:val="Balloon Text"/>
    <w:basedOn w:val="a"/>
    <w:link w:val="ab"/>
    <w:semiHidden/>
    <w:rsid w:val="003A05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3A0582"/>
    <w:rPr>
      <w:rFonts w:ascii="Tahoma" w:eastAsia="Times New Roman" w:hAnsi="Tahoma" w:cs="Tahoma"/>
      <w:sz w:val="16"/>
      <w:szCs w:val="16"/>
      <w:lang w:eastAsia="zh-CN"/>
    </w:rPr>
  </w:style>
  <w:style w:type="table" w:styleId="ac">
    <w:name w:val="Table Grid"/>
    <w:basedOn w:val="a1"/>
    <w:uiPriority w:val="59"/>
    <w:rsid w:val="003A0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3A058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onsNonformat">
    <w:name w:val="ConsNonformat"/>
    <w:rsid w:val="003A05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kern w:val="1"/>
      <w:sz w:val="20"/>
      <w:szCs w:val="20"/>
      <w:lang w:eastAsia="ar-SA"/>
    </w:rPr>
  </w:style>
  <w:style w:type="paragraph" w:styleId="af">
    <w:name w:val="Normal (Web)"/>
    <w:basedOn w:val="a"/>
    <w:uiPriority w:val="99"/>
    <w:rsid w:val="003A0582"/>
    <w:pPr>
      <w:widowControl w:val="0"/>
      <w:suppressAutoHyphens/>
      <w:spacing w:before="100" w:after="100"/>
    </w:pPr>
    <w:rPr>
      <w:rFonts w:ascii="Verdana" w:eastAsia="Lucida Sans Unicode" w:hAnsi="Verdana" w:cs="Mangal"/>
      <w:kern w:val="1"/>
      <w:sz w:val="24"/>
      <w:szCs w:val="24"/>
      <w:lang w:eastAsia="hi-IN" w:bidi="hi-IN"/>
    </w:rPr>
  </w:style>
  <w:style w:type="paragraph" w:customStyle="1" w:styleId="af0">
    <w:name w:val="Знак"/>
    <w:basedOn w:val="a"/>
    <w:rsid w:val="003A0582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12">
    <w:name w:val="Абзац списка1"/>
    <w:basedOn w:val="a"/>
    <w:uiPriority w:val="99"/>
    <w:rsid w:val="003A05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uiPriority w:val="99"/>
    <w:rsid w:val="003A05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3A0582"/>
    <w:rPr>
      <w:rFonts w:ascii="Calibri" w:eastAsia="Calibri" w:hAnsi="Calibri" w:cs="Times New Roman"/>
      <w:lang w:eastAsia="ar-SA"/>
    </w:rPr>
  </w:style>
  <w:style w:type="character" w:styleId="af1">
    <w:name w:val="Strong"/>
    <w:basedOn w:val="a0"/>
    <w:qFormat/>
    <w:rsid w:val="003A0582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A0582"/>
    <w:pPr>
      <w:widowControl w:val="0"/>
      <w:autoSpaceDE w:val="0"/>
      <w:autoSpaceDN w:val="0"/>
    </w:pPr>
    <w:rPr>
      <w:rFonts w:eastAsia="Calibri"/>
      <w:sz w:val="22"/>
      <w:szCs w:val="22"/>
      <w:lang w:eastAsia="en-US"/>
    </w:rPr>
  </w:style>
  <w:style w:type="paragraph" w:customStyle="1" w:styleId="c1">
    <w:name w:val="c1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c14">
    <w:name w:val="c7 c14"/>
    <w:basedOn w:val="a0"/>
    <w:rsid w:val="003A0582"/>
  </w:style>
  <w:style w:type="character" w:customStyle="1" w:styleId="c7">
    <w:name w:val="c7"/>
    <w:basedOn w:val="a0"/>
    <w:rsid w:val="003A0582"/>
  </w:style>
  <w:style w:type="paragraph" w:customStyle="1" w:styleId="c17">
    <w:name w:val="c17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8c32">
    <w:name w:val="c18 c32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">
    <w:name w:val="c12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c28">
    <w:name w:val="c27 c28"/>
    <w:basedOn w:val="a0"/>
    <w:rsid w:val="003A0582"/>
  </w:style>
  <w:style w:type="character" w:customStyle="1" w:styleId="c27">
    <w:name w:val="c27"/>
    <w:basedOn w:val="a0"/>
    <w:rsid w:val="003A0582"/>
  </w:style>
  <w:style w:type="character" w:customStyle="1" w:styleId="c35">
    <w:name w:val="c35"/>
    <w:basedOn w:val="a0"/>
    <w:rsid w:val="003A0582"/>
  </w:style>
  <w:style w:type="paragraph" w:customStyle="1" w:styleId="c18">
    <w:name w:val="c18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c32">
    <w:name w:val="c1 c32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2c32">
    <w:name w:val="c12 c32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3A0582"/>
  </w:style>
  <w:style w:type="paragraph" w:customStyle="1" w:styleId="c5">
    <w:name w:val="c5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6c30">
    <w:name w:val="c26 c30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4c29">
    <w:name w:val="c24 c29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1">
    <w:name w:val="c21"/>
    <w:basedOn w:val="a"/>
    <w:rsid w:val="003A0582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6c39c49">
    <w:name w:val="c66 c39 c49"/>
    <w:basedOn w:val="a0"/>
    <w:rsid w:val="003A0582"/>
  </w:style>
  <w:style w:type="paragraph" w:customStyle="1" w:styleId="31">
    <w:name w:val="Заголовок 31"/>
    <w:basedOn w:val="a"/>
    <w:uiPriority w:val="1"/>
    <w:qFormat/>
    <w:rsid w:val="003A0582"/>
    <w:pPr>
      <w:widowControl w:val="0"/>
      <w:autoSpaceDE w:val="0"/>
      <w:autoSpaceDN w:val="0"/>
      <w:ind w:left="788"/>
      <w:outlineLvl w:val="3"/>
    </w:pPr>
    <w:rPr>
      <w:b/>
      <w:bCs/>
      <w:i/>
      <w:sz w:val="24"/>
      <w:szCs w:val="24"/>
      <w:lang w:val="en-US" w:eastAsia="en-US" w:bidi="en-US"/>
    </w:rPr>
  </w:style>
  <w:style w:type="paragraph" w:styleId="af2">
    <w:name w:val="header"/>
    <w:basedOn w:val="a"/>
    <w:link w:val="af3"/>
    <w:rsid w:val="003A058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3A058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4">
    <w:name w:val="footer"/>
    <w:basedOn w:val="a"/>
    <w:link w:val="af5"/>
    <w:uiPriority w:val="99"/>
    <w:rsid w:val="003A058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A0582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6">
    <w:name w:val="List Paragraph"/>
    <w:basedOn w:val="a"/>
    <w:uiPriority w:val="34"/>
    <w:qFormat/>
    <w:rsid w:val="003A05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mrcssattr">
    <w:name w:val="msonormal_mr_css_attr"/>
    <w:basedOn w:val="a"/>
    <w:rsid w:val="004E314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623C65"/>
  </w:style>
  <w:style w:type="character" w:customStyle="1" w:styleId="link">
    <w:name w:val="link"/>
    <w:basedOn w:val="a0"/>
    <w:rsid w:val="00623C65"/>
  </w:style>
  <w:style w:type="character" w:customStyle="1" w:styleId="button2-text">
    <w:name w:val="button2-text"/>
    <w:basedOn w:val="a0"/>
    <w:rsid w:val="00623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706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1975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4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21350133" TargetMode="External"/><Relationship Id="rId13" Type="http://schemas.openxmlformats.org/officeDocument/2006/relationships/hyperlink" Target="http://vomoo.ucoz.ru/news/psikhologicheskaja_rabota_s_volonterami/2009-10-12-15" TargetMode="External"/><Relationship Id="rId18" Type="http://schemas.openxmlformats.org/officeDocument/2006/relationships/hyperlink" Target="http://book.uraic.ru/project/god-volontera/volonterstvo-spisok-literatury1.pdf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normativ.kontur.ru/document?moduleId=1&amp;documentId=432492" TargetMode="External"/><Relationship Id="rId17" Type="http://schemas.openxmlformats.org/officeDocument/2006/relationships/hyperlink" Target="http://dop.edu.ru/article/28/sotsialnogumanitarnaya-napravlennost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sportal.ru/shkola/vneklassnaya-rabota/library/2015/11/27/programma-volonterskogo-dvizheniya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dopolnitelnaya-obsherazvivayushaya-programma-volontyorskoe-dvizhenie-4480293.html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tudme.org/247005/pedagogika/sotsialno_pedagogicheskaya_napravlennost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normativ.kontur.ru/document?moduleId=1&amp;documentId=432492" TargetMode="External"/><Relationship Id="rId19" Type="http://schemas.openxmlformats.org/officeDocument/2006/relationships/image" Target="media/image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0174/" TargetMode="External"/><Relationship Id="rId14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?print=1&amp;tmpl=component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22</Pages>
  <Words>5375</Words>
  <Characters>30640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13</cp:revision>
  <dcterms:created xsi:type="dcterms:W3CDTF">2023-06-29T23:55:00Z</dcterms:created>
  <dcterms:modified xsi:type="dcterms:W3CDTF">2023-08-26T18:25:00Z</dcterms:modified>
</cp:coreProperties>
</file>